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67E9" w14:textId="77777777" w:rsidR="007F6FA4" w:rsidRPr="00744597" w:rsidRDefault="007F6FA4" w:rsidP="007F6FA4">
      <w:pPr>
        <w:pStyle w:val="Titel"/>
        <w:outlineLvl w:val="0"/>
        <w:rPr>
          <w:rFonts w:ascii="Arial" w:hAnsi="Arial" w:cs="Arial"/>
          <w:sz w:val="20"/>
          <w:szCs w:val="20"/>
          <w:lang w:val="en-GB"/>
        </w:rPr>
      </w:pPr>
      <w:r w:rsidRPr="00744597">
        <w:rPr>
          <w:rFonts w:ascii="Arial" w:hAnsi="Arial" w:cs="Arial"/>
          <w:sz w:val="20"/>
          <w:szCs w:val="20"/>
          <w:lang w:val="en-GB"/>
        </w:rPr>
        <w:t>PRESS RELEASE</w:t>
      </w:r>
    </w:p>
    <w:p w14:paraId="5E902922" w14:textId="2B04D2F3" w:rsidR="00852C33" w:rsidRPr="00AE2E48" w:rsidRDefault="00852C33" w:rsidP="00852C33">
      <w:pPr>
        <w:pStyle w:val="Datum1"/>
        <w:rPr>
          <w:lang w:val="en-GB"/>
        </w:rPr>
      </w:pPr>
      <w:r w:rsidRPr="00AE2E48">
        <w:rPr>
          <w:rFonts w:cs="Arial"/>
          <w:lang w:val="en-GB"/>
        </w:rPr>
        <w:t>Kostrzyn nad Odr</w:t>
      </w:r>
      <w:r>
        <w:rPr>
          <w:rFonts w:cs="Arial"/>
          <w:lang w:val="en-GB"/>
        </w:rPr>
        <w:t>ą</w:t>
      </w:r>
      <w:r w:rsidRPr="00AE2E48">
        <w:rPr>
          <w:rFonts w:cs="Arial"/>
          <w:lang w:val="en-GB"/>
        </w:rPr>
        <w:t xml:space="preserve"> </w:t>
      </w:r>
      <w:r w:rsidRPr="00AE2E48">
        <w:rPr>
          <w:lang w:val="en-GB"/>
        </w:rPr>
        <w:t xml:space="preserve">/ Gothenburg, </w:t>
      </w:r>
      <w:r w:rsidR="005F3A83">
        <w:rPr>
          <w:lang w:val="en-GB"/>
        </w:rPr>
        <w:t>February</w:t>
      </w:r>
      <w:r>
        <w:rPr>
          <w:lang w:val="en-GB"/>
        </w:rPr>
        <w:t xml:space="preserve"> </w:t>
      </w:r>
      <w:r w:rsidR="005F3A83">
        <w:rPr>
          <w:lang w:val="en-GB"/>
        </w:rPr>
        <w:t>1</w:t>
      </w:r>
      <w:r w:rsidR="005F3A83">
        <w:rPr>
          <w:vertAlign w:val="superscript"/>
          <w:lang w:val="en-GB"/>
        </w:rPr>
        <w:t>st</w:t>
      </w:r>
      <w:r>
        <w:rPr>
          <w:lang w:val="en-GB"/>
        </w:rPr>
        <w:t>, 2021</w:t>
      </w:r>
    </w:p>
    <w:p w14:paraId="792EC8F7" w14:textId="77777777" w:rsidR="007F6FA4" w:rsidRPr="00744597" w:rsidRDefault="007F6FA4" w:rsidP="007F6FA4">
      <w:pPr>
        <w:outlineLvl w:val="0"/>
        <w:rPr>
          <w:rFonts w:ascii="Arial" w:hAnsi="Arial" w:cs="Arial"/>
          <w:b/>
          <w:color w:val="000000" w:themeColor="text1"/>
          <w:szCs w:val="20"/>
          <w:lang w:val="en-GB"/>
        </w:rPr>
      </w:pPr>
    </w:p>
    <w:p w14:paraId="12E0947C" w14:textId="77777777" w:rsidR="007F6FA4" w:rsidRPr="00744597" w:rsidRDefault="007F6FA4" w:rsidP="007F6FA4">
      <w:pPr>
        <w:outlineLvl w:val="0"/>
        <w:rPr>
          <w:rFonts w:ascii="Arial" w:hAnsi="Arial" w:cs="Arial"/>
          <w:b/>
          <w:color w:val="000000" w:themeColor="text1"/>
          <w:szCs w:val="20"/>
          <w:lang w:val="en-GB"/>
        </w:rPr>
      </w:pPr>
    </w:p>
    <w:p w14:paraId="65257EFB" w14:textId="77777777" w:rsidR="00643E55" w:rsidRPr="00852C33" w:rsidRDefault="00643E55" w:rsidP="00643E55">
      <w:pPr>
        <w:rPr>
          <w:b/>
          <w:bCs/>
          <w:sz w:val="28"/>
          <w:szCs w:val="28"/>
          <w:lang w:val="en-GB"/>
        </w:rPr>
      </w:pPr>
      <w:r w:rsidRPr="00852C33">
        <w:rPr>
          <w:b/>
          <w:bCs/>
          <w:sz w:val="28"/>
          <w:szCs w:val="28"/>
          <w:lang w:val="en-GB"/>
        </w:rPr>
        <w:t>Arctic Paper puts the expanded hydropower plant into operation</w:t>
      </w:r>
    </w:p>
    <w:p w14:paraId="6A854736" w14:textId="64FB44B3" w:rsidR="00643E55" w:rsidRPr="002C499B" w:rsidRDefault="00643E55" w:rsidP="00643E55">
      <w:pPr>
        <w:rPr>
          <w:sz w:val="15"/>
          <w:szCs w:val="18"/>
          <w:lang w:val="en-GB"/>
        </w:rPr>
      </w:pPr>
    </w:p>
    <w:p w14:paraId="16877480" w14:textId="078DEE7A" w:rsidR="002C499B" w:rsidRPr="002C499B" w:rsidRDefault="002C499B" w:rsidP="00643E55">
      <w:pPr>
        <w:rPr>
          <w:b/>
          <w:bCs/>
          <w:i/>
          <w:iCs/>
          <w:sz w:val="24"/>
          <w:szCs w:val="32"/>
          <w:lang w:val="en-GB"/>
        </w:rPr>
      </w:pPr>
      <w:proofErr w:type="spellStart"/>
      <w:r w:rsidRPr="002C499B">
        <w:rPr>
          <w:b/>
          <w:bCs/>
          <w:i/>
          <w:iCs/>
          <w:sz w:val="24"/>
          <w:szCs w:val="32"/>
          <w:lang w:val="en-GB"/>
        </w:rPr>
        <w:t>Munken</w:t>
      </w:r>
      <w:proofErr w:type="spellEnd"/>
      <w:r w:rsidRPr="002C499B">
        <w:rPr>
          <w:b/>
          <w:bCs/>
          <w:i/>
          <w:iCs/>
          <w:sz w:val="24"/>
          <w:szCs w:val="32"/>
          <w:lang w:val="en-GB"/>
        </w:rPr>
        <w:t xml:space="preserve"> paper production will be based on</w:t>
      </w:r>
      <w:r w:rsidR="00703804">
        <w:rPr>
          <w:b/>
          <w:bCs/>
          <w:i/>
          <w:iCs/>
          <w:sz w:val="24"/>
          <w:szCs w:val="32"/>
          <w:lang w:val="en-GB"/>
        </w:rPr>
        <w:t xml:space="preserve"> in-house</w:t>
      </w:r>
      <w:r w:rsidRPr="002C499B">
        <w:rPr>
          <w:b/>
          <w:bCs/>
          <w:i/>
          <w:iCs/>
          <w:sz w:val="24"/>
          <w:szCs w:val="32"/>
          <w:lang w:val="en-GB"/>
        </w:rPr>
        <w:t xml:space="preserve"> </w:t>
      </w:r>
      <w:r w:rsidR="00243352">
        <w:rPr>
          <w:b/>
          <w:bCs/>
          <w:i/>
          <w:iCs/>
          <w:sz w:val="24"/>
          <w:szCs w:val="32"/>
          <w:lang w:val="en-GB"/>
        </w:rPr>
        <w:t>sustainable</w:t>
      </w:r>
      <w:r w:rsidRPr="002C499B">
        <w:rPr>
          <w:b/>
          <w:bCs/>
          <w:i/>
          <w:iCs/>
          <w:sz w:val="24"/>
          <w:szCs w:val="32"/>
          <w:lang w:val="en-GB"/>
        </w:rPr>
        <w:t xml:space="preserve"> energy</w:t>
      </w:r>
    </w:p>
    <w:p w14:paraId="7055E088" w14:textId="77777777" w:rsidR="002C499B" w:rsidRPr="00852C33" w:rsidRDefault="002C499B" w:rsidP="00643E55">
      <w:pPr>
        <w:rPr>
          <w:lang w:val="en-GB"/>
        </w:rPr>
      </w:pPr>
    </w:p>
    <w:p w14:paraId="52D86E2E" w14:textId="19FE2610" w:rsidR="00A66C6C" w:rsidRPr="00436688" w:rsidRDefault="00A66C6C" w:rsidP="00A66C6C">
      <w:pPr>
        <w:rPr>
          <w:b/>
          <w:bCs/>
          <w:lang w:val="en-GB"/>
        </w:rPr>
      </w:pPr>
      <w:r w:rsidRPr="00436688">
        <w:rPr>
          <w:b/>
          <w:bCs/>
          <w:lang w:val="en-GB"/>
        </w:rPr>
        <w:t xml:space="preserve">Arctic Paper is commissioning the expanded hydropower plant </w:t>
      </w:r>
      <w:r w:rsidR="00703804">
        <w:rPr>
          <w:b/>
          <w:bCs/>
          <w:lang w:val="en-GB"/>
        </w:rPr>
        <w:t>at</w:t>
      </w:r>
      <w:r w:rsidRPr="00436688">
        <w:rPr>
          <w:b/>
          <w:bCs/>
          <w:lang w:val="en-GB"/>
        </w:rPr>
        <w:t xml:space="preserve"> the mill in Munkedal. The investment of just over SEK 100 million increases the power from 2 to 6 MW, which in combination with the planned solid fuel boiler is sufficient to </w:t>
      </w:r>
      <w:r w:rsidR="00243352" w:rsidRPr="00243352">
        <w:rPr>
          <w:b/>
          <w:bCs/>
          <w:lang w:val="en-GB"/>
        </w:rPr>
        <w:t>meet up to 80 percent of Arctic Paper Munkedal's energy needs with its own sustainable energy</w:t>
      </w:r>
    </w:p>
    <w:p w14:paraId="5407A99C" w14:textId="77777777" w:rsidR="00A66C6C" w:rsidRPr="00436688" w:rsidRDefault="00A66C6C" w:rsidP="00A66C6C">
      <w:pPr>
        <w:rPr>
          <w:lang w:val="en-GB"/>
        </w:rPr>
      </w:pPr>
    </w:p>
    <w:p w14:paraId="4502A9C7" w14:textId="1719750D" w:rsidR="00A66C6C" w:rsidRPr="00436688" w:rsidRDefault="00A66C6C" w:rsidP="00A66C6C">
      <w:pPr>
        <w:rPr>
          <w:lang w:val="en-GB"/>
        </w:rPr>
      </w:pPr>
      <w:r w:rsidRPr="00436688">
        <w:rPr>
          <w:lang w:val="en-GB"/>
        </w:rPr>
        <w:t xml:space="preserve">- Sustainability is very important for </w:t>
      </w:r>
      <w:r w:rsidR="00243352">
        <w:rPr>
          <w:lang w:val="en-GB"/>
        </w:rPr>
        <w:t xml:space="preserve">us and </w:t>
      </w:r>
      <w:r w:rsidRPr="00436688">
        <w:rPr>
          <w:lang w:val="en-GB"/>
        </w:rPr>
        <w:t xml:space="preserve">our customers and we have a long tradition of high ambitions in the area. Renewable and fossil-free energy is a key factor for sustainable paper production and the investment in Munkedal is part of our investment in green energy, says </w:t>
      </w:r>
      <w:r w:rsidR="00243352">
        <w:rPr>
          <w:lang w:val="en-GB"/>
        </w:rPr>
        <w:t xml:space="preserve">Michal </w:t>
      </w:r>
      <w:r w:rsidR="00243352" w:rsidRPr="00243352">
        <w:rPr>
          <w:lang w:val="en-GB"/>
        </w:rPr>
        <w:t>Jarczyński</w:t>
      </w:r>
      <w:r w:rsidRPr="00436688">
        <w:rPr>
          <w:lang w:val="en-GB"/>
        </w:rPr>
        <w:t>, CEO of Arctic Paper.</w:t>
      </w:r>
    </w:p>
    <w:p w14:paraId="1238048C" w14:textId="77777777" w:rsidR="00A66C6C" w:rsidRPr="00436688" w:rsidRDefault="00A66C6C" w:rsidP="00A66C6C">
      <w:pPr>
        <w:rPr>
          <w:lang w:val="en-GB"/>
        </w:rPr>
      </w:pPr>
    </w:p>
    <w:p w14:paraId="0A132CC1" w14:textId="77777777" w:rsidR="00A66C6C" w:rsidRPr="00436688" w:rsidRDefault="00A66C6C" w:rsidP="00A66C6C">
      <w:pPr>
        <w:rPr>
          <w:lang w:val="en-GB"/>
        </w:rPr>
      </w:pPr>
      <w:r w:rsidRPr="00436688">
        <w:rPr>
          <w:lang w:val="en-GB"/>
        </w:rPr>
        <w:t>Last year, Arctic Paper Munkedals received final permit for the boiler to be built in collaboration with Adven. Construction will start during the spring 2021. At the same time, a pilot investment in solar cells is underway at Arctic Paper Kostrzyn in Poland. The mill in Grycksbo is already supplied with renewable and fossil-free energy with the help of biofuels.</w:t>
      </w:r>
    </w:p>
    <w:p w14:paraId="1CA89CF1" w14:textId="77777777" w:rsidR="00A66C6C" w:rsidRPr="00436688" w:rsidRDefault="00A66C6C" w:rsidP="00A66C6C">
      <w:pPr>
        <w:rPr>
          <w:lang w:val="en-GB"/>
        </w:rPr>
      </w:pPr>
    </w:p>
    <w:p w14:paraId="0B997F34" w14:textId="1CC7B8C0" w:rsidR="00A66C6C" w:rsidRPr="00436688" w:rsidRDefault="005F3A83" w:rsidP="00A66C6C">
      <w:pPr>
        <w:rPr>
          <w:lang w:val="en-GB"/>
        </w:rPr>
      </w:pPr>
      <w:r w:rsidRPr="005F3A83">
        <w:rPr>
          <w:lang w:val="en-GB"/>
        </w:rPr>
        <w:t>The decision to expand hydropower was made in 2018 and is financed by bank loan and with equity</w:t>
      </w:r>
      <w:r w:rsidR="00A66C6C" w:rsidRPr="00436688">
        <w:rPr>
          <w:lang w:val="en-GB"/>
        </w:rPr>
        <w:t>.</w:t>
      </w:r>
    </w:p>
    <w:p w14:paraId="240F8250" w14:textId="77777777" w:rsidR="009D136D" w:rsidRPr="00852C33" w:rsidRDefault="009D136D" w:rsidP="00744597">
      <w:pPr>
        <w:pStyle w:val="Sidefod"/>
        <w:spacing w:after="120"/>
        <w:rPr>
          <w:color w:val="auto"/>
          <w:sz w:val="20"/>
          <w:szCs w:val="20"/>
          <w:lang w:val="en-GB"/>
        </w:rPr>
      </w:pPr>
    </w:p>
    <w:p w14:paraId="2B1F5D2B" w14:textId="77777777" w:rsidR="009D136D" w:rsidRPr="00852C33" w:rsidRDefault="009D136D" w:rsidP="00744597">
      <w:pPr>
        <w:pStyle w:val="Sidefod"/>
        <w:spacing w:after="120"/>
        <w:rPr>
          <w:color w:val="auto"/>
          <w:sz w:val="20"/>
          <w:szCs w:val="20"/>
        </w:rPr>
      </w:pPr>
    </w:p>
    <w:p w14:paraId="5D21D62B" w14:textId="77777777" w:rsidR="009D136D" w:rsidRPr="00852C33" w:rsidRDefault="009D136D" w:rsidP="00744597">
      <w:pPr>
        <w:pStyle w:val="Sidefod"/>
        <w:spacing w:after="120"/>
        <w:rPr>
          <w:color w:val="auto"/>
          <w:sz w:val="20"/>
          <w:szCs w:val="20"/>
        </w:rPr>
      </w:pPr>
    </w:p>
    <w:p w14:paraId="3DD03AA6" w14:textId="77777777" w:rsidR="00852C33" w:rsidRPr="00852C33" w:rsidRDefault="00852C33" w:rsidP="00852C33">
      <w:pPr>
        <w:pStyle w:val="Sidefod"/>
        <w:spacing w:after="120"/>
        <w:rPr>
          <w:color w:val="auto"/>
          <w:sz w:val="20"/>
          <w:szCs w:val="20"/>
          <w:lang w:val="en-GB"/>
        </w:rPr>
      </w:pPr>
      <w:r w:rsidRPr="00852C33">
        <w:rPr>
          <w:color w:val="auto"/>
          <w:sz w:val="20"/>
          <w:szCs w:val="20"/>
          <w:lang w:val="en-GB"/>
        </w:rPr>
        <w:t>Further information provided by:</w:t>
      </w:r>
    </w:p>
    <w:p w14:paraId="7866CF23" w14:textId="651B811F" w:rsidR="00852C33" w:rsidRPr="00852C33" w:rsidRDefault="00852C33" w:rsidP="00852C33">
      <w:pPr>
        <w:pStyle w:val="Sidefod"/>
        <w:rPr>
          <w:color w:val="auto"/>
          <w:sz w:val="20"/>
          <w:szCs w:val="20"/>
          <w:lang w:val="en-GB"/>
        </w:rPr>
      </w:pPr>
      <w:r w:rsidRPr="00852C33">
        <w:rPr>
          <w:color w:val="auto"/>
          <w:sz w:val="20"/>
          <w:szCs w:val="20"/>
          <w:lang w:val="en-GB"/>
        </w:rPr>
        <w:t>Göran Eklund, CFO, Arctic Paper S.A.</w:t>
      </w:r>
      <w:r w:rsidR="00DE4967">
        <w:rPr>
          <w:color w:val="auto"/>
          <w:sz w:val="20"/>
          <w:szCs w:val="20"/>
          <w:lang w:val="en-GB"/>
        </w:rPr>
        <w:t xml:space="preserve"> </w:t>
      </w:r>
      <w:r w:rsidRPr="00852C33">
        <w:rPr>
          <w:color w:val="auto"/>
          <w:sz w:val="20"/>
          <w:szCs w:val="20"/>
          <w:lang w:val="en-GB"/>
        </w:rPr>
        <w:t>/</w:t>
      </w:r>
      <w:r w:rsidR="00DE4967">
        <w:rPr>
          <w:color w:val="auto"/>
          <w:sz w:val="20"/>
          <w:szCs w:val="20"/>
          <w:lang w:val="en-GB"/>
        </w:rPr>
        <w:t xml:space="preserve"> </w:t>
      </w:r>
      <w:r w:rsidRPr="00852C33">
        <w:rPr>
          <w:color w:val="auto"/>
          <w:sz w:val="20"/>
          <w:szCs w:val="20"/>
          <w:lang w:val="en-GB"/>
        </w:rPr>
        <w:t>MD Arctic Paper Munkedals</w:t>
      </w:r>
    </w:p>
    <w:p w14:paraId="1B2573F1" w14:textId="7FCE5266" w:rsidR="00852C33" w:rsidRPr="00852C33" w:rsidRDefault="00852C33" w:rsidP="00852C33">
      <w:pPr>
        <w:pStyle w:val="Sidefod"/>
        <w:rPr>
          <w:color w:val="auto"/>
          <w:sz w:val="20"/>
          <w:szCs w:val="20"/>
          <w:lang w:val="en-GB"/>
        </w:rPr>
      </w:pPr>
      <w:r w:rsidRPr="00852C33">
        <w:rPr>
          <w:color w:val="auto"/>
          <w:sz w:val="20"/>
          <w:szCs w:val="20"/>
          <w:lang w:val="en-GB"/>
        </w:rPr>
        <w:t>Phone +46 10 451 7054</w:t>
      </w:r>
    </w:p>
    <w:p w14:paraId="06DDB2B4" w14:textId="5438C6BE" w:rsidR="00852C33" w:rsidRPr="00852C33" w:rsidRDefault="00852C33" w:rsidP="00852C33">
      <w:pPr>
        <w:pStyle w:val="Sidefod"/>
        <w:rPr>
          <w:color w:val="auto"/>
          <w:sz w:val="20"/>
          <w:szCs w:val="20"/>
          <w:lang w:val="en-GB"/>
        </w:rPr>
      </w:pPr>
      <w:r w:rsidRPr="00852C33">
        <w:rPr>
          <w:color w:val="auto"/>
          <w:sz w:val="20"/>
          <w:szCs w:val="20"/>
          <w:lang w:val="en-GB"/>
        </w:rPr>
        <w:t xml:space="preserve">E-mail: </w:t>
      </w:r>
      <w:hyperlink r:id="rId8" w:history="1">
        <w:r w:rsidRPr="00852C33">
          <w:rPr>
            <w:rStyle w:val="Hyperlink"/>
            <w:color w:val="auto"/>
            <w:sz w:val="20"/>
            <w:szCs w:val="20"/>
            <w:lang w:val="en-GB"/>
          </w:rPr>
          <w:t>goran.eklund@arcticpaper.com</w:t>
        </w:r>
      </w:hyperlink>
    </w:p>
    <w:p w14:paraId="3A8A89B3" w14:textId="77777777" w:rsidR="007F6FA4" w:rsidRPr="00852C33" w:rsidRDefault="007F6FA4" w:rsidP="007F6FA4">
      <w:pPr>
        <w:rPr>
          <w:rFonts w:ascii="Arial" w:hAnsi="Arial" w:cs="Arial"/>
          <w:szCs w:val="20"/>
          <w:lang w:val="en-GB"/>
        </w:rPr>
      </w:pPr>
    </w:p>
    <w:p w14:paraId="39898FE9" w14:textId="5E8E3FBC" w:rsidR="00564B4A" w:rsidRPr="00852C33" w:rsidRDefault="00564B4A" w:rsidP="006A0029">
      <w:pPr>
        <w:rPr>
          <w:rFonts w:cstheme="minorHAnsi"/>
          <w:szCs w:val="20"/>
          <w:lang w:val="en-GB"/>
        </w:rPr>
      </w:pPr>
    </w:p>
    <w:sectPr w:rsidR="00564B4A" w:rsidRPr="00852C33" w:rsidSect="00AE3832">
      <w:headerReference w:type="default" r:id="rId9"/>
      <w:footerReference w:type="default" r:id="rId10"/>
      <w:headerReference w:type="first" r:id="rId11"/>
      <w:footerReference w:type="first" r:id="rId12"/>
      <w:pgSz w:w="11906" w:h="16838" w:code="9"/>
      <w:pgMar w:top="1356" w:right="1418" w:bottom="1134" w:left="1418"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DDB0A" w14:textId="77777777" w:rsidR="00D61569" w:rsidRDefault="00D61569" w:rsidP="0097356F">
      <w:pPr>
        <w:spacing w:line="240" w:lineRule="auto"/>
      </w:pPr>
      <w:r>
        <w:separator/>
      </w:r>
    </w:p>
  </w:endnote>
  <w:endnote w:type="continuationSeparator" w:id="0">
    <w:p w14:paraId="645C8101" w14:textId="77777777" w:rsidR="00D61569" w:rsidRDefault="00D61569" w:rsidP="00973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Arial"/>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35B0" w14:textId="3907121E" w:rsidR="00813A2B" w:rsidRPr="00B60CAF" w:rsidRDefault="00813A2B" w:rsidP="00813A2B">
    <w:pPr>
      <w:rPr>
        <w:lang w:val="en-GB"/>
      </w:rPr>
    </w:pPr>
  </w:p>
  <w:p w14:paraId="2F2A4F2B" w14:textId="77777777" w:rsidR="00813A2B" w:rsidRPr="00B60CAF" w:rsidRDefault="00813A2B" w:rsidP="00813A2B">
    <w:pPr>
      <w:pStyle w:val="BoilerPlate"/>
      <w:spacing w:line="200" w:lineRule="atLeast"/>
      <w:rPr>
        <w:b/>
        <w:lang w:val="en-GB"/>
      </w:rPr>
    </w:pPr>
  </w:p>
  <w:p w14:paraId="61697D57" w14:textId="77777777" w:rsidR="00725D96" w:rsidRPr="00B60CAF" w:rsidRDefault="00725D96" w:rsidP="00725D96">
    <w:pPr>
      <w:pStyle w:val="BoilerPlate"/>
      <w:spacing w:line="200" w:lineRule="atLeast"/>
      <w:rPr>
        <w:lang w:val="en-GB"/>
      </w:rPr>
    </w:pPr>
    <w:r w:rsidRPr="00B60CAF">
      <w:rPr>
        <w:b/>
        <w:lang w:val="en-GB"/>
      </w:rPr>
      <w:t>Arctic Paper S.A.</w:t>
    </w:r>
    <w:r w:rsidRPr="00B60CAF">
      <w:rPr>
        <w:lang w:val="en-GB"/>
      </w:rPr>
      <w:t xml:space="preserve"> is one of the leading producers of high-quality graphical fine paper in Europe and consists of three paper mills and four eco-friendly strong brands: Amber, Arctic, </w:t>
    </w:r>
    <w:proofErr w:type="spellStart"/>
    <w:r w:rsidRPr="00B60CAF">
      <w:rPr>
        <w:lang w:val="en-GB"/>
      </w:rPr>
      <w:t>Munken</w:t>
    </w:r>
    <w:proofErr w:type="spellEnd"/>
    <w:r w:rsidRPr="00B60CAF">
      <w:rPr>
        <w:lang w:val="en-GB"/>
      </w:rPr>
      <w:t xml:space="preserve"> and the new coated brand G. Most of the products are sold through the company’s 14 sales offices in Europe. Arctic Paper S.A. is listed on the Warsaw Stock Exchange and NASDAQ in Stockholm. The Group is the main owner of the listed Swedish pulp producer </w:t>
    </w:r>
    <w:proofErr w:type="spellStart"/>
    <w:r w:rsidRPr="00B60CAF">
      <w:rPr>
        <w:lang w:val="en-GB"/>
      </w:rPr>
      <w:t>Rottneros</w:t>
    </w:r>
    <w:proofErr w:type="spellEnd"/>
    <w:r w:rsidRPr="00B60CAF">
      <w:rPr>
        <w:lang w:val="en-GB"/>
      </w:rPr>
      <w:t xml:space="preserve"> AB. For more information, visit arcticpaper.com</w:t>
    </w:r>
  </w:p>
  <w:p w14:paraId="0967F20E" w14:textId="1F38D67F" w:rsidR="004155DD" w:rsidRPr="00B60CAF" w:rsidRDefault="004155DD" w:rsidP="004155DD">
    <w:pPr>
      <w:pStyle w:val="Sidefod"/>
      <w:rPr>
        <w:lang w:val="en-GB"/>
      </w:rPr>
    </w:pPr>
  </w:p>
  <w:p w14:paraId="73BDA939" w14:textId="1123A366" w:rsidR="0097356F" w:rsidRPr="00B60CAF" w:rsidRDefault="004155DD" w:rsidP="00AE3832">
    <w:pPr>
      <w:pStyle w:val="Sidefod"/>
      <w:rPr>
        <w:lang w:val="en-GB"/>
      </w:rPr>
    </w:pPr>
    <w:r w:rsidRPr="00B60CAF">
      <w:rPr>
        <w:lang w:val="en-GB"/>
      </w:rPr>
      <w:br/>
    </w:r>
    <w:r w:rsidRPr="00B60CAF">
      <w:rPr>
        <w:lang w:val="en-GB"/>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692502280"/>
      <w:docPartObj>
        <w:docPartGallery w:val="Page Numbers (Bottom of Page)"/>
        <w:docPartUnique/>
      </w:docPartObj>
    </w:sdtPr>
    <w:sdtEndPr>
      <w:rPr>
        <w:noProof/>
        <w:color w:val="auto"/>
      </w:rPr>
    </w:sdtEndPr>
    <w:sdtContent>
      <w:p w14:paraId="39063A5D" w14:textId="1C07350A" w:rsidR="004547C6" w:rsidRDefault="00744597" w:rsidP="00852C33">
        <w:pPr>
          <w:pStyle w:val="BoilerPlate"/>
        </w:pPr>
        <w:r w:rsidRPr="00852C33">
          <w:rPr>
            <w:rStyle w:val="Hyperlink"/>
            <w:b/>
            <w:color w:val="000000" w:themeColor="text1"/>
            <w:szCs w:val="16"/>
            <w:u w:val="none"/>
            <w:lang w:val="en-GB"/>
          </w:rPr>
          <w:t>Arctic Paper S.A</w:t>
        </w:r>
        <w:r w:rsidRPr="00852C33">
          <w:rPr>
            <w:rStyle w:val="Hyperlink"/>
            <w:color w:val="000000" w:themeColor="text1"/>
            <w:szCs w:val="16"/>
            <w:u w:val="none"/>
            <w:lang w:val="en-GB"/>
          </w:rPr>
          <w:t xml:space="preserve">. is one of the leading producers of high-quality graphical fine paper and packaging grades in Europe and consists of three paper mills and four eco-friendly strong brands, Amber, Arctic, G and </w:t>
        </w:r>
        <w:proofErr w:type="spellStart"/>
        <w:r w:rsidRPr="00852C33">
          <w:rPr>
            <w:rStyle w:val="Hyperlink"/>
            <w:color w:val="000000" w:themeColor="text1"/>
            <w:szCs w:val="16"/>
            <w:u w:val="none"/>
            <w:lang w:val="en-GB"/>
          </w:rPr>
          <w:t>Munken</w:t>
        </w:r>
        <w:proofErr w:type="spellEnd"/>
        <w:r w:rsidRPr="00852C33">
          <w:rPr>
            <w:rStyle w:val="Hyperlink"/>
            <w:color w:val="000000" w:themeColor="text1"/>
            <w:szCs w:val="16"/>
            <w:u w:val="none"/>
            <w:lang w:val="en-GB"/>
          </w:rPr>
          <w:t xml:space="preserve">. Most of the products are sold through the company’s 14 sales offices in Europe. Arctic Paper S.A. is listed on the Warsaw Stock Exchange and NASDAQ in Stockholm. The Group is the main owner of the listed Swedish pulp producer </w:t>
        </w:r>
        <w:proofErr w:type="spellStart"/>
        <w:r w:rsidRPr="00852C33">
          <w:rPr>
            <w:rStyle w:val="Hyperlink"/>
            <w:color w:val="000000" w:themeColor="text1"/>
            <w:szCs w:val="16"/>
            <w:u w:val="none"/>
            <w:lang w:val="en-GB"/>
          </w:rPr>
          <w:t>Rottneros</w:t>
        </w:r>
        <w:proofErr w:type="spellEnd"/>
        <w:r w:rsidRPr="00852C33">
          <w:rPr>
            <w:rStyle w:val="Hyperlink"/>
            <w:color w:val="000000" w:themeColor="text1"/>
            <w:szCs w:val="16"/>
            <w:u w:val="none"/>
            <w:lang w:val="en-GB"/>
          </w:rPr>
          <w:t xml:space="preserve"> AB. For more information, visit </w:t>
        </w:r>
        <w:hyperlink r:id="rId1" w:history="1">
          <w:r w:rsidRPr="00852C33">
            <w:rPr>
              <w:rStyle w:val="Hyperlink"/>
              <w:color w:val="000000" w:themeColor="text1"/>
              <w:szCs w:val="16"/>
              <w:u w:val="none"/>
              <w:lang w:val="en-GB"/>
            </w:rPr>
            <w:t>arcticpaper.com</w:t>
          </w:r>
        </w:hyperlink>
      </w:p>
    </w:sdtContent>
  </w:sdt>
  <w:p w14:paraId="24D532F9" w14:textId="7C15452C" w:rsidR="004155DD" w:rsidRPr="00813A2B" w:rsidRDefault="004155DD" w:rsidP="00AE3832">
    <w:pPr>
      <w:pStyle w:val="Sidefod"/>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9647" w14:textId="77777777" w:rsidR="00D61569" w:rsidRDefault="00D61569" w:rsidP="0097356F">
      <w:pPr>
        <w:spacing w:line="240" w:lineRule="auto"/>
      </w:pPr>
      <w:r>
        <w:separator/>
      </w:r>
    </w:p>
  </w:footnote>
  <w:footnote w:type="continuationSeparator" w:id="0">
    <w:p w14:paraId="7CA2AD06" w14:textId="77777777" w:rsidR="00D61569" w:rsidRDefault="00D61569" w:rsidP="00973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1586" w14:textId="77777777" w:rsidR="004155DD" w:rsidRDefault="004155DD" w:rsidP="004155DD">
    <w:pPr>
      <w:pStyle w:val="Sidefod"/>
    </w:pPr>
  </w:p>
  <w:p w14:paraId="34EA85EE" w14:textId="77777777" w:rsidR="004155DD" w:rsidRPr="00AE3832" w:rsidRDefault="004155DD" w:rsidP="004155DD">
    <w:pPr>
      <w:pStyle w:val="Sidefod"/>
    </w:pPr>
    <w:r>
      <w:rPr>
        <w:noProof/>
        <w:lang w:val="sv-SE" w:eastAsia="sv-SE"/>
      </w:rPr>
      <mc:AlternateContent>
        <mc:Choice Requires="wps">
          <w:drawing>
            <wp:anchor distT="0" distB="0" distL="114300" distR="114300" simplePos="0" relativeHeight="251664383" behindDoc="0" locked="1" layoutInCell="1" allowOverlap="1" wp14:anchorId="41DC4CF9" wp14:editId="3B81CC5E">
              <wp:simplePos x="0" y="0"/>
              <wp:positionH relativeFrom="page">
                <wp:posOffset>900430</wp:posOffset>
              </wp:positionH>
              <wp:positionV relativeFrom="page">
                <wp:posOffset>8976360</wp:posOffset>
              </wp:positionV>
              <wp:extent cx="5759450" cy="0"/>
              <wp:effectExtent l="0" t="0" r="31750" b="25400"/>
              <wp:wrapNone/>
              <wp:docPr id="116" name="Gerader Verbinder 116"/>
              <wp:cNvGraphicFramePr/>
              <a:graphic xmlns:a="http://schemas.openxmlformats.org/drawingml/2006/main">
                <a:graphicData uri="http://schemas.microsoft.com/office/word/2010/wordprocessingShape">
                  <wps:wsp>
                    <wps:cNvCnPr/>
                    <wps:spPr>
                      <a:xfrm>
                        <a:off x="0" y="0"/>
                        <a:ext cx="575945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948B5" id="Gerader Verbinder 116" o:spid="_x0000_s1026" style="position:absolute;z-index:25166438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706.8pt" to="524.4pt,7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" strokecolor="#7f7f7f [1612]"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B9367" w14:textId="1E0E4E2A" w:rsidR="0097356F" w:rsidRDefault="0097356F">
    <w:pPr>
      <w:pStyle w:val="Sidehoved"/>
    </w:pPr>
    <w:r w:rsidRPr="0097356F">
      <w:rPr>
        <w:noProof/>
        <w:lang w:val="sv-SE" w:eastAsia="sv-SE"/>
      </w:rPr>
      <w:drawing>
        <wp:anchor distT="0" distB="0" distL="114300" distR="114300" simplePos="0" relativeHeight="251660287" behindDoc="0" locked="1" layoutInCell="1" allowOverlap="1" wp14:anchorId="6E6ADBA8" wp14:editId="1479AB61">
          <wp:simplePos x="0" y="0"/>
          <wp:positionH relativeFrom="page">
            <wp:posOffset>5645785</wp:posOffset>
          </wp:positionH>
          <wp:positionV relativeFrom="page">
            <wp:posOffset>356870</wp:posOffset>
          </wp:positionV>
          <wp:extent cx="1633855" cy="572135"/>
          <wp:effectExtent l="0" t="0" r="0" b="0"/>
          <wp:wrapNone/>
          <wp:docPr id="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385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3E6B"/>
    <w:multiLevelType w:val="hybridMultilevel"/>
    <w:tmpl w:val="44A4D0CA"/>
    <w:lvl w:ilvl="0" w:tplc="B226FAC0">
      <w:start w:val="6"/>
      <w:numFmt w:val="bullet"/>
      <w:lvlText w:val="-"/>
      <w:lvlJc w:val="left"/>
      <w:pPr>
        <w:ind w:left="720" w:hanging="360"/>
      </w:pPr>
      <w:rPr>
        <w:rFonts w:ascii="Arial" w:eastAsiaTheme="minorHAnsi" w:hAnsi="Arial"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7F6172"/>
    <w:multiLevelType w:val="hybridMultilevel"/>
    <w:tmpl w:val="D7CEA654"/>
    <w:lvl w:ilvl="0" w:tplc="132E343A">
      <w:start w:val="1"/>
      <w:numFmt w:val="bullet"/>
      <w:pStyle w:val="Overview"/>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C74CF3"/>
    <w:multiLevelType w:val="hybridMultilevel"/>
    <w:tmpl w:val="B28C48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324090756">
    <w:abstractNumId w:val="1"/>
  </w:num>
  <w:num w:numId="2" w16cid:durableId="260066979">
    <w:abstractNumId w:val="3"/>
  </w:num>
  <w:num w:numId="3" w16cid:durableId="148907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669243">
    <w:abstractNumId w:val="2"/>
  </w:num>
  <w:num w:numId="5" w16cid:durableId="53234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C8"/>
    <w:rsid w:val="00013411"/>
    <w:rsid w:val="000306D5"/>
    <w:rsid w:val="0003244B"/>
    <w:rsid w:val="00042D81"/>
    <w:rsid w:val="000434C6"/>
    <w:rsid w:val="0004464F"/>
    <w:rsid w:val="00047EF1"/>
    <w:rsid w:val="000625F1"/>
    <w:rsid w:val="00067748"/>
    <w:rsid w:val="00070F60"/>
    <w:rsid w:val="0007111B"/>
    <w:rsid w:val="000735F9"/>
    <w:rsid w:val="00095F2A"/>
    <w:rsid w:val="000A70FC"/>
    <w:rsid w:val="000C016A"/>
    <w:rsid w:val="000C2005"/>
    <w:rsid w:val="000C5CA8"/>
    <w:rsid w:val="000D0AF8"/>
    <w:rsid w:val="000D39EB"/>
    <w:rsid w:val="000D50FA"/>
    <w:rsid w:val="000D64B8"/>
    <w:rsid w:val="000D7419"/>
    <w:rsid w:val="000F112A"/>
    <w:rsid w:val="000F67CE"/>
    <w:rsid w:val="00114DAB"/>
    <w:rsid w:val="00115E85"/>
    <w:rsid w:val="00120E5E"/>
    <w:rsid w:val="00130061"/>
    <w:rsid w:val="001345B0"/>
    <w:rsid w:val="001410BE"/>
    <w:rsid w:val="001535F4"/>
    <w:rsid w:val="00154342"/>
    <w:rsid w:val="0015772B"/>
    <w:rsid w:val="00160323"/>
    <w:rsid w:val="00162B38"/>
    <w:rsid w:val="0016544E"/>
    <w:rsid w:val="001872AF"/>
    <w:rsid w:val="001934A7"/>
    <w:rsid w:val="00196048"/>
    <w:rsid w:val="001A387C"/>
    <w:rsid w:val="001A3C48"/>
    <w:rsid w:val="001A568B"/>
    <w:rsid w:val="001B13A0"/>
    <w:rsid w:val="001C7F27"/>
    <w:rsid w:val="001E30A4"/>
    <w:rsid w:val="001E73C3"/>
    <w:rsid w:val="001F2094"/>
    <w:rsid w:val="001F59C3"/>
    <w:rsid w:val="00200CD0"/>
    <w:rsid w:val="00201CE3"/>
    <w:rsid w:val="00215151"/>
    <w:rsid w:val="00215D5B"/>
    <w:rsid w:val="002320EA"/>
    <w:rsid w:val="00233CF3"/>
    <w:rsid w:val="00236A1F"/>
    <w:rsid w:val="00243352"/>
    <w:rsid w:val="0024772B"/>
    <w:rsid w:val="00264D5E"/>
    <w:rsid w:val="00267774"/>
    <w:rsid w:val="00277469"/>
    <w:rsid w:val="00292594"/>
    <w:rsid w:val="00297BE3"/>
    <w:rsid w:val="002A792F"/>
    <w:rsid w:val="002B090E"/>
    <w:rsid w:val="002B143D"/>
    <w:rsid w:val="002B7B72"/>
    <w:rsid w:val="002C4194"/>
    <w:rsid w:val="002C499B"/>
    <w:rsid w:val="002D1E94"/>
    <w:rsid w:val="002E5EB0"/>
    <w:rsid w:val="002E6A2A"/>
    <w:rsid w:val="002E6B13"/>
    <w:rsid w:val="002F7399"/>
    <w:rsid w:val="00307775"/>
    <w:rsid w:val="00313565"/>
    <w:rsid w:val="00320F4C"/>
    <w:rsid w:val="0033322D"/>
    <w:rsid w:val="00343016"/>
    <w:rsid w:val="003465D3"/>
    <w:rsid w:val="00354514"/>
    <w:rsid w:val="00356A24"/>
    <w:rsid w:val="0037213A"/>
    <w:rsid w:val="003739B9"/>
    <w:rsid w:val="00377325"/>
    <w:rsid w:val="00380DC9"/>
    <w:rsid w:val="00381F20"/>
    <w:rsid w:val="00383E02"/>
    <w:rsid w:val="00393BFD"/>
    <w:rsid w:val="003A2797"/>
    <w:rsid w:val="003A2B85"/>
    <w:rsid w:val="003A2DE3"/>
    <w:rsid w:val="003A4DED"/>
    <w:rsid w:val="003B2446"/>
    <w:rsid w:val="003B5717"/>
    <w:rsid w:val="003C0DA4"/>
    <w:rsid w:val="003C43EA"/>
    <w:rsid w:val="003C532D"/>
    <w:rsid w:val="003D20A2"/>
    <w:rsid w:val="003D430F"/>
    <w:rsid w:val="003E4F76"/>
    <w:rsid w:val="003E62E6"/>
    <w:rsid w:val="003F5E2F"/>
    <w:rsid w:val="00405EA5"/>
    <w:rsid w:val="0040724F"/>
    <w:rsid w:val="00410092"/>
    <w:rsid w:val="004155DD"/>
    <w:rsid w:val="00421176"/>
    <w:rsid w:val="00421B74"/>
    <w:rsid w:val="00436688"/>
    <w:rsid w:val="00440368"/>
    <w:rsid w:val="00444380"/>
    <w:rsid w:val="00446054"/>
    <w:rsid w:val="00453D36"/>
    <w:rsid w:val="004547C6"/>
    <w:rsid w:val="00454800"/>
    <w:rsid w:val="00461E89"/>
    <w:rsid w:val="00465D88"/>
    <w:rsid w:val="00482EE6"/>
    <w:rsid w:val="004854E4"/>
    <w:rsid w:val="004861CE"/>
    <w:rsid w:val="0049651E"/>
    <w:rsid w:val="004A24D8"/>
    <w:rsid w:val="004A399A"/>
    <w:rsid w:val="004B0B3D"/>
    <w:rsid w:val="004B3F9B"/>
    <w:rsid w:val="004B5951"/>
    <w:rsid w:val="004C551F"/>
    <w:rsid w:val="004D3994"/>
    <w:rsid w:val="004E5A28"/>
    <w:rsid w:val="004E6A44"/>
    <w:rsid w:val="004F2292"/>
    <w:rsid w:val="004F625D"/>
    <w:rsid w:val="004F7200"/>
    <w:rsid w:val="00514C5F"/>
    <w:rsid w:val="00516215"/>
    <w:rsid w:val="00530186"/>
    <w:rsid w:val="00531376"/>
    <w:rsid w:val="00532529"/>
    <w:rsid w:val="00542390"/>
    <w:rsid w:val="0054503D"/>
    <w:rsid w:val="00554987"/>
    <w:rsid w:val="0055741A"/>
    <w:rsid w:val="00563D94"/>
    <w:rsid w:val="00564B4A"/>
    <w:rsid w:val="005666F2"/>
    <w:rsid w:val="005674F3"/>
    <w:rsid w:val="00574736"/>
    <w:rsid w:val="00574FAF"/>
    <w:rsid w:val="005768FA"/>
    <w:rsid w:val="005775BD"/>
    <w:rsid w:val="00580CC0"/>
    <w:rsid w:val="005860B1"/>
    <w:rsid w:val="005916BB"/>
    <w:rsid w:val="005A341E"/>
    <w:rsid w:val="005A62DA"/>
    <w:rsid w:val="005B0269"/>
    <w:rsid w:val="005B7171"/>
    <w:rsid w:val="005C5129"/>
    <w:rsid w:val="005C7390"/>
    <w:rsid w:val="005D57A9"/>
    <w:rsid w:val="005D7F98"/>
    <w:rsid w:val="005F3A83"/>
    <w:rsid w:val="005F3C09"/>
    <w:rsid w:val="00605494"/>
    <w:rsid w:val="00616C6C"/>
    <w:rsid w:val="006179C0"/>
    <w:rsid w:val="006212C3"/>
    <w:rsid w:val="006300C3"/>
    <w:rsid w:val="00635503"/>
    <w:rsid w:val="00637947"/>
    <w:rsid w:val="00643E55"/>
    <w:rsid w:val="00653C51"/>
    <w:rsid w:val="00660D26"/>
    <w:rsid w:val="00662EB9"/>
    <w:rsid w:val="00665013"/>
    <w:rsid w:val="0066746A"/>
    <w:rsid w:val="00670134"/>
    <w:rsid w:val="006763C4"/>
    <w:rsid w:val="006867E9"/>
    <w:rsid w:val="0069488B"/>
    <w:rsid w:val="00697BDB"/>
    <w:rsid w:val="006A0029"/>
    <w:rsid w:val="006A6BE7"/>
    <w:rsid w:val="006B5247"/>
    <w:rsid w:val="006B7FC3"/>
    <w:rsid w:val="006C5C2F"/>
    <w:rsid w:val="006D47D4"/>
    <w:rsid w:val="006E1039"/>
    <w:rsid w:val="00703804"/>
    <w:rsid w:val="00706992"/>
    <w:rsid w:val="00713330"/>
    <w:rsid w:val="00715E6F"/>
    <w:rsid w:val="007211FB"/>
    <w:rsid w:val="00725D96"/>
    <w:rsid w:val="007440EA"/>
    <w:rsid w:val="00744597"/>
    <w:rsid w:val="007453FF"/>
    <w:rsid w:val="0074591C"/>
    <w:rsid w:val="00747317"/>
    <w:rsid w:val="00754E24"/>
    <w:rsid w:val="0075750D"/>
    <w:rsid w:val="00760196"/>
    <w:rsid w:val="00781C55"/>
    <w:rsid w:val="00787F72"/>
    <w:rsid w:val="007914E5"/>
    <w:rsid w:val="007C0CC7"/>
    <w:rsid w:val="007C5D03"/>
    <w:rsid w:val="007C61E4"/>
    <w:rsid w:val="007D531C"/>
    <w:rsid w:val="007E70ED"/>
    <w:rsid w:val="007F30D6"/>
    <w:rsid w:val="007F41AC"/>
    <w:rsid w:val="007F6341"/>
    <w:rsid w:val="007F6FA4"/>
    <w:rsid w:val="00810503"/>
    <w:rsid w:val="00813A2B"/>
    <w:rsid w:val="00826E59"/>
    <w:rsid w:val="008301A3"/>
    <w:rsid w:val="008353BC"/>
    <w:rsid w:val="00836826"/>
    <w:rsid w:val="0084141B"/>
    <w:rsid w:val="008465F9"/>
    <w:rsid w:val="00852C33"/>
    <w:rsid w:val="00857833"/>
    <w:rsid w:val="008732C4"/>
    <w:rsid w:val="00876B43"/>
    <w:rsid w:val="008827E6"/>
    <w:rsid w:val="00896920"/>
    <w:rsid w:val="008B0617"/>
    <w:rsid w:val="008B1D8C"/>
    <w:rsid w:val="008B43E4"/>
    <w:rsid w:val="008B4A7D"/>
    <w:rsid w:val="008D0BAF"/>
    <w:rsid w:val="008D1DD0"/>
    <w:rsid w:val="008E36B1"/>
    <w:rsid w:val="008E79A6"/>
    <w:rsid w:val="008F2969"/>
    <w:rsid w:val="0091074D"/>
    <w:rsid w:val="00911E50"/>
    <w:rsid w:val="00921C2E"/>
    <w:rsid w:val="00923543"/>
    <w:rsid w:val="009257F7"/>
    <w:rsid w:val="00926B48"/>
    <w:rsid w:val="00934F3E"/>
    <w:rsid w:val="00943A14"/>
    <w:rsid w:val="00943A27"/>
    <w:rsid w:val="009525AC"/>
    <w:rsid w:val="00971104"/>
    <w:rsid w:val="0097356F"/>
    <w:rsid w:val="00986E92"/>
    <w:rsid w:val="009914AF"/>
    <w:rsid w:val="009927F3"/>
    <w:rsid w:val="009A385D"/>
    <w:rsid w:val="009A5736"/>
    <w:rsid w:val="009B1CD8"/>
    <w:rsid w:val="009C0040"/>
    <w:rsid w:val="009C394B"/>
    <w:rsid w:val="009C4882"/>
    <w:rsid w:val="009D136D"/>
    <w:rsid w:val="009D1E1E"/>
    <w:rsid w:val="009D36DA"/>
    <w:rsid w:val="009E04A5"/>
    <w:rsid w:val="009E3ACB"/>
    <w:rsid w:val="009E6501"/>
    <w:rsid w:val="00A0286D"/>
    <w:rsid w:val="00A04AEA"/>
    <w:rsid w:val="00A06321"/>
    <w:rsid w:val="00A13D6F"/>
    <w:rsid w:val="00A25355"/>
    <w:rsid w:val="00A25A98"/>
    <w:rsid w:val="00A33CF7"/>
    <w:rsid w:val="00A47E97"/>
    <w:rsid w:val="00A56463"/>
    <w:rsid w:val="00A60E27"/>
    <w:rsid w:val="00A64E19"/>
    <w:rsid w:val="00A66A29"/>
    <w:rsid w:val="00A66C6C"/>
    <w:rsid w:val="00A717B9"/>
    <w:rsid w:val="00A725AB"/>
    <w:rsid w:val="00A73070"/>
    <w:rsid w:val="00A76EFF"/>
    <w:rsid w:val="00A77A12"/>
    <w:rsid w:val="00A80CFE"/>
    <w:rsid w:val="00A8689A"/>
    <w:rsid w:val="00A8758E"/>
    <w:rsid w:val="00A94F07"/>
    <w:rsid w:val="00AA39D0"/>
    <w:rsid w:val="00AA5C0D"/>
    <w:rsid w:val="00AA77AC"/>
    <w:rsid w:val="00AB7821"/>
    <w:rsid w:val="00AC2156"/>
    <w:rsid w:val="00AC2477"/>
    <w:rsid w:val="00AD083E"/>
    <w:rsid w:val="00AD290A"/>
    <w:rsid w:val="00AD4511"/>
    <w:rsid w:val="00AD52FA"/>
    <w:rsid w:val="00AE3832"/>
    <w:rsid w:val="00AF1885"/>
    <w:rsid w:val="00B03233"/>
    <w:rsid w:val="00B0345E"/>
    <w:rsid w:val="00B26694"/>
    <w:rsid w:val="00B27750"/>
    <w:rsid w:val="00B3003B"/>
    <w:rsid w:val="00B42F9E"/>
    <w:rsid w:val="00B504FE"/>
    <w:rsid w:val="00B5250B"/>
    <w:rsid w:val="00B53D41"/>
    <w:rsid w:val="00B60441"/>
    <w:rsid w:val="00B60CAF"/>
    <w:rsid w:val="00B61251"/>
    <w:rsid w:val="00B70D1F"/>
    <w:rsid w:val="00B724D3"/>
    <w:rsid w:val="00B833CA"/>
    <w:rsid w:val="00B9605B"/>
    <w:rsid w:val="00BA5129"/>
    <w:rsid w:val="00BB3022"/>
    <w:rsid w:val="00BB504D"/>
    <w:rsid w:val="00BC510A"/>
    <w:rsid w:val="00BC77FB"/>
    <w:rsid w:val="00BD7E6E"/>
    <w:rsid w:val="00BF3B4C"/>
    <w:rsid w:val="00C05BBF"/>
    <w:rsid w:val="00C0618D"/>
    <w:rsid w:val="00C1054D"/>
    <w:rsid w:val="00C204C3"/>
    <w:rsid w:val="00C21300"/>
    <w:rsid w:val="00C24975"/>
    <w:rsid w:val="00C26DFF"/>
    <w:rsid w:val="00C52745"/>
    <w:rsid w:val="00C55774"/>
    <w:rsid w:val="00C60897"/>
    <w:rsid w:val="00C70053"/>
    <w:rsid w:val="00C700CE"/>
    <w:rsid w:val="00C74099"/>
    <w:rsid w:val="00C7596F"/>
    <w:rsid w:val="00C7625F"/>
    <w:rsid w:val="00C76E4D"/>
    <w:rsid w:val="00C84F43"/>
    <w:rsid w:val="00C917F2"/>
    <w:rsid w:val="00C91837"/>
    <w:rsid w:val="00CA038C"/>
    <w:rsid w:val="00CA09AD"/>
    <w:rsid w:val="00CA4586"/>
    <w:rsid w:val="00CA7197"/>
    <w:rsid w:val="00CC1FDB"/>
    <w:rsid w:val="00CE3FD3"/>
    <w:rsid w:val="00CF12E1"/>
    <w:rsid w:val="00CF47ED"/>
    <w:rsid w:val="00D0011A"/>
    <w:rsid w:val="00D100A8"/>
    <w:rsid w:val="00D175A0"/>
    <w:rsid w:val="00D24E1C"/>
    <w:rsid w:val="00D3633F"/>
    <w:rsid w:val="00D43397"/>
    <w:rsid w:val="00D607AE"/>
    <w:rsid w:val="00D61569"/>
    <w:rsid w:val="00D617FE"/>
    <w:rsid w:val="00D641D3"/>
    <w:rsid w:val="00D6573D"/>
    <w:rsid w:val="00D712B3"/>
    <w:rsid w:val="00D71681"/>
    <w:rsid w:val="00D73C86"/>
    <w:rsid w:val="00D75BA5"/>
    <w:rsid w:val="00D81196"/>
    <w:rsid w:val="00D859B7"/>
    <w:rsid w:val="00DA17B9"/>
    <w:rsid w:val="00DA1D5A"/>
    <w:rsid w:val="00DA3F9E"/>
    <w:rsid w:val="00DA659F"/>
    <w:rsid w:val="00DB525D"/>
    <w:rsid w:val="00DB5883"/>
    <w:rsid w:val="00DC651D"/>
    <w:rsid w:val="00DE0C9D"/>
    <w:rsid w:val="00DE4967"/>
    <w:rsid w:val="00DF0DF1"/>
    <w:rsid w:val="00DF1327"/>
    <w:rsid w:val="00DF7D98"/>
    <w:rsid w:val="00E1627A"/>
    <w:rsid w:val="00E307A0"/>
    <w:rsid w:val="00E4272F"/>
    <w:rsid w:val="00E51438"/>
    <w:rsid w:val="00E77413"/>
    <w:rsid w:val="00E865D4"/>
    <w:rsid w:val="00EA3708"/>
    <w:rsid w:val="00EC16B4"/>
    <w:rsid w:val="00EC249E"/>
    <w:rsid w:val="00EC31C8"/>
    <w:rsid w:val="00EC5B76"/>
    <w:rsid w:val="00EC6A71"/>
    <w:rsid w:val="00ED39D0"/>
    <w:rsid w:val="00EE6FF9"/>
    <w:rsid w:val="00EE798E"/>
    <w:rsid w:val="00EF476E"/>
    <w:rsid w:val="00EF6E19"/>
    <w:rsid w:val="00F032DB"/>
    <w:rsid w:val="00F1524F"/>
    <w:rsid w:val="00F204B9"/>
    <w:rsid w:val="00F20934"/>
    <w:rsid w:val="00F34BD9"/>
    <w:rsid w:val="00F47FF2"/>
    <w:rsid w:val="00F537E0"/>
    <w:rsid w:val="00F57444"/>
    <w:rsid w:val="00F64660"/>
    <w:rsid w:val="00F6668C"/>
    <w:rsid w:val="00F766AA"/>
    <w:rsid w:val="00F830E2"/>
    <w:rsid w:val="00F856B2"/>
    <w:rsid w:val="00FB1AD9"/>
    <w:rsid w:val="00FC174B"/>
    <w:rsid w:val="00FC4572"/>
    <w:rsid w:val="00FD0C60"/>
    <w:rsid w:val="00FD5D0F"/>
    <w:rsid w:val="00FD712E"/>
    <w:rsid w:val="00FE600D"/>
    <w:rsid w:val="00FE62DE"/>
    <w:rsid w:val="00FF60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85252"/>
  <w15:docId w15:val="{C095B5C5-780E-484C-8638-8EC19656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21"/>
    <w:pPr>
      <w:spacing w:after="0" w:line="260" w:lineRule="atLeast"/>
    </w:pPr>
    <w:rPr>
      <w:spacing w:val="5"/>
      <w:sz w:val="20"/>
      <w:lang w:val="en-US"/>
    </w:rPr>
  </w:style>
  <w:style w:type="paragraph" w:styleId="Overskrift1">
    <w:name w:val="heading 1"/>
    <w:basedOn w:val="Normal"/>
    <w:link w:val="Overskrift1Tegn"/>
    <w:uiPriority w:val="9"/>
    <w:qFormat/>
    <w:rsid w:val="0033322D"/>
    <w:pPr>
      <w:spacing w:before="60" w:after="280"/>
      <w:contextualSpacing/>
      <w:outlineLvl w:val="0"/>
    </w:pPr>
    <w:rPr>
      <w:b/>
      <w:spacing w:val="10"/>
      <w:sz w:val="32"/>
    </w:rPr>
  </w:style>
  <w:style w:type="paragraph" w:styleId="Overskrift2">
    <w:name w:val="heading 2"/>
    <w:basedOn w:val="Normal"/>
    <w:link w:val="Overskrift2Tegn"/>
    <w:uiPriority w:val="9"/>
    <w:unhideWhenUsed/>
    <w:qFormat/>
    <w:rsid w:val="00292594"/>
    <w:pPr>
      <w:outlineLvl w:val="1"/>
    </w:pPr>
    <w:rPr>
      <w:spacing w:val="7"/>
      <w:sz w:val="24"/>
    </w:rPr>
  </w:style>
  <w:style w:type="paragraph" w:styleId="Overskrift3">
    <w:name w:val="heading 3"/>
    <w:basedOn w:val="Normal"/>
    <w:next w:val="Normal"/>
    <w:link w:val="Overskrift3Tegn"/>
    <w:uiPriority w:val="9"/>
    <w:unhideWhenUsed/>
    <w:qFormat/>
    <w:rsid w:val="00BC77FB"/>
    <w:pPr>
      <w:spacing w:before="400" w:after="120"/>
      <w:contextualSpacing/>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356F"/>
    <w:pPr>
      <w:tabs>
        <w:tab w:val="center" w:pos="4536"/>
        <w:tab w:val="right" w:pos="9072"/>
      </w:tabs>
      <w:spacing w:line="240" w:lineRule="auto"/>
    </w:pPr>
  </w:style>
  <w:style w:type="character" w:customStyle="1" w:styleId="SidehovedTegn">
    <w:name w:val="Sidehoved Tegn"/>
    <w:basedOn w:val="Standardskrifttypeiafsnit"/>
    <w:link w:val="Sidehoved"/>
    <w:uiPriority w:val="99"/>
    <w:rsid w:val="0097356F"/>
    <w:rPr>
      <w:sz w:val="20"/>
    </w:rPr>
  </w:style>
  <w:style w:type="paragraph" w:styleId="Sidefod">
    <w:name w:val="footer"/>
    <w:basedOn w:val="Normal"/>
    <w:link w:val="SidefodTegn"/>
    <w:uiPriority w:val="99"/>
    <w:unhideWhenUsed/>
    <w:rsid w:val="004B0B3D"/>
    <w:pPr>
      <w:tabs>
        <w:tab w:val="left" w:pos="3828"/>
      </w:tabs>
      <w:spacing w:line="220" w:lineRule="atLeast"/>
    </w:pPr>
    <w:rPr>
      <w:color w:val="808080" w:themeColor="background1" w:themeShade="80"/>
      <w:sz w:val="16"/>
    </w:rPr>
  </w:style>
  <w:style w:type="character" w:customStyle="1" w:styleId="SidefodTegn">
    <w:name w:val="Sidefod Tegn"/>
    <w:basedOn w:val="Standardskrifttypeiafsnit"/>
    <w:link w:val="Sidefod"/>
    <w:uiPriority w:val="99"/>
    <w:rsid w:val="004B0B3D"/>
    <w:rPr>
      <w:color w:val="808080" w:themeColor="background1" w:themeShade="80"/>
      <w:spacing w:val="5"/>
      <w:sz w:val="16"/>
      <w:lang w:val="en-US"/>
    </w:rPr>
  </w:style>
  <w:style w:type="table" w:styleId="Tabel-Gitter">
    <w:name w:val="Table Grid"/>
    <w:basedOn w:val="Tabel-Normal"/>
    <w:uiPriority w:val="59"/>
    <w:unhideWhenUsed/>
    <w:rsid w:val="0092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qFormat/>
    <w:rsid w:val="00923543"/>
    <w:pPr>
      <w:spacing w:line="300" w:lineRule="atLeast"/>
    </w:pPr>
    <w:rPr>
      <w:i/>
    </w:rPr>
  </w:style>
  <w:style w:type="character" w:customStyle="1" w:styleId="CitatTegn">
    <w:name w:val="Citat Tegn"/>
    <w:basedOn w:val="Standardskrifttypeiafsnit"/>
    <w:link w:val="Citat"/>
    <w:uiPriority w:val="29"/>
    <w:rsid w:val="00923543"/>
    <w:rPr>
      <w:i/>
      <w:sz w:val="20"/>
      <w:lang w:val="en-US"/>
    </w:rPr>
  </w:style>
  <w:style w:type="character" w:styleId="Hyperlink">
    <w:name w:val="Hyperlink"/>
    <w:basedOn w:val="Standardskrifttypeiafsnit"/>
    <w:uiPriority w:val="99"/>
    <w:unhideWhenUsed/>
    <w:rsid w:val="00AD083E"/>
    <w:rPr>
      <w:color w:val="30488F" w:themeColor="accent1"/>
      <w:u w:val="single"/>
    </w:rPr>
  </w:style>
  <w:style w:type="character" w:customStyle="1" w:styleId="Olstomnmnande1">
    <w:name w:val="Olöst omnämnande1"/>
    <w:basedOn w:val="Standardskrifttypeiafsnit"/>
    <w:uiPriority w:val="99"/>
    <w:semiHidden/>
    <w:unhideWhenUsed/>
    <w:rsid w:val="00A06321"/>
    <w:rPr>
      <w:color w:val="808080"/>
      <w:shd w:val="clear" w:color="auto" w:fill="E6E6E6"/>
    </w:rPr>
  </w:style>
  <w:style w:type="paragraph" w:customStyle="1" w:styleId="BoilerPlate">
    <w:name w:val="Boiler Plate"/>
    <w:basedOn w:val="Normal"/>
    <w:qFormat/>
    <w:rsid w:val="00B27750"/>
    <w:rPr>
      <w:sz w:val="16"/>
    </w:rPr>
  </w:style>
  <w:style w:type="paragraph" w:styleId="Titel">
    <w:name w:val="Title"/>
    <w:basedOn w:val="Normal"/>
    <w:next w:val="Normal"/>
    <w:link w:val="TitelTegn"/>
    <w:uiPriority w:val="10"/>
    <w:qFormat/>
    <w:rsid w:val="00292594"/>
    <w:pPr>
      <w:spacing w:before="280" w:after="320"/>
    </w:pPr>
    <w:rPr>
      <w:b/>
      <w:caps/>
      <w:sz w:val="24"/>
      <w:szCs w:val="24"/>
    </w:rPr>
  </w:style>
  <w:style w:type="character" w:customStyle="1" w:styleId="TitelTegn">
    <w:name w:val="Titel Tegn"/>
    <w:basedOn w:val="Standardskrifttypeiafsnit"/>
    <w:link w:val="Titel"/>
    <w:uiPriority w:val="10"/>
    <w:rsid w:val="00292594"/>
    <w:rPr>
      <w:b/>
      <w:caps/>
      <w:spacing w:val="5"/>
      <w:sz w:val="24"/>
      <w:szCs w:val="24"/>
      <w:lang w:val="en-US"/>
    </w:rPr>
  </w:style>
  <w:style w:type="character" w:customStyle="1" w:styleId="Overskrift1Tegn">
    <w:name w:val="Overskrift 1 Tegn"/>
    <w:basedOn w:val="Standardskrifttypeiafsnit"/>
    <w:link w:val="Overskrift1"/>
    <w:uiPriority w:val="9"/>
    <w:rsid w:val="0033322D"/>
    <w:rPr>
      <w:b/>
      <w:spacing w:val="10"/>
      <w:sz w:val="32"/>
      <w:lang w:val="en-US"/>
    </w:rPr>
  </w:style>
  <w:style w:type="character" w:customStyle="1" w:styleId="Overskrift2Tegn">
    <w:name w:val="Overskrift 2 Tegn"/>
    <w:basedOn w:val="Standardskrifttypeiafsnit"/>
    <w:link w:val="Overskrift2"/>
    <w:uiPriority w:val="9"/>
    <w:rsid w:val="00292594"/>
    <w:rPr>
      <w:spacing w:val="7"/>
      <w:sz w:val="24"/>
      <w:lang w:val="en-US"/>
    </w:rPr>
  </w:style>
  <w:style w:type="paragraph" w:customStyle="1" w:styleId="Datum1">
    <w:name w:val="Datum1"/>
    <w:basedOn w:val="Normal"/>
    <w:qFormat/>
    <w:rsid w:val="00292594"/>
    <w:pPr>
      <w:spacing w:after="340"/>
      <w:jc w:val="right"/>
    </w:pPr>
  </w:style>
  <w:style w:type="paragraph" w:customStyle="1" w:styleId="Overview">
    <w:name w:val="Overview"/>
    <w:basedOn w:val="Normal"/>
    <w:qFormat/>
    <w:rsid w:val="0033322D"/>
    <w:pPr>
      <w:numPr>
        <w:numId w:val="1"/>
      </w:numPr>
      <w:spacing w:line="320" w:lineRule="atLeast"/>
    </w:pPr>
  </w:style>
  <w:style w:type="character" w:customStyle="1" w:styleId="Overskrift3Tegn">
    <w:name w:val="Overskrift 3 Tegn"/>
    <w:basedOn w:val="Standardskrifttypeiafsnit"/>
    <w:link w:val="Overskrift3"/>
    <w:uiPriority w:val="9"/>
    <w:rsid w:val="00BC77FB"/>
    <w:rPr>
      <w:b/>
      <w:spacing w:val="5"/>
      <w:sz w:val="20"/>
      <w:lang w:val="en-US"/>
    </w:rPr>
  </w:style>
  <w:style w:type="table" w:customStyle="1" w:styleId="ArcticPaper">
    <w:name w:val="Arctic Paper"/>
    <w:basedOn w:val="Tabel-Normal"/>
    <w:uiPriority w:val="99"/>
    <w:rsid w:val="00BC77FB"/>
    <w:pPr>
      <w:spacing w:after="0" w:line="240" w:lineRule="auto"/>
    </w:pPr>
    <w:rPr>
      <w:sz w:val="16"/>
    </w:rPr>
    <w:tblPr>
      <w:tblStyleRowBandSize w:val="1"/>
      <w:tblBorders>
        <w:bottom w:val="single" w:sz="4" w:space="0" w:color="000000" w:themeColor="text1"/>
      </w:tblBorders>
      <w:tblCellMar>
        <w:top w:w="96" w:type="dxa"/>
        <w:left w:w="198" w:type="dxa"/>
        <w:bottom w:w="96" w:type="dxa"/>
        <w:right w:w="198" w:type="dxa"/>
      </w:tblCellMar>
    </w:tblPr>
    <w:tblStylePr w:type="firstRow">
      <w:rPr>
        <w:b w:val="0"/>
      </w:rPr>
      <w:tblPr/>
      <w:tcPr>
        <w:tcBorders>
          <w:bottom w:val="single" w:sz="4" w:space="0" w:color="000000" w:themeColor="text1"/>
        </w:tcBorders>
      </w:tcPr>
    </w:tblStylePr>
    <w:tblStylePr w:type="band1Horz">
      <w:tblPr/>
      <w:tcPr>
        <w:shd w:val="clear" w:color="auto" w:fill="F0F0F0" w:themeFill="text2" w:themeFillTint="33"/>
      </w:tcPr>
    </w:tblStylePr>
  </w:style>
  <w:style w:type="paragraph" w:customStyle="1" w:styleId="Table">
    <w:name w:val="Table"/>
    <w:basedOn w:val="Normal"/>
    <w:qFormat/>
    <w:rsid w:val="00580CC0"/>
    <w:pPr>
      <w:spacing w:line="240" w:lineRule="auto"/>
    </w:pPr>
    <w:rPr>
      <w:sz w:val="16"/>
    </w:rPr>
  </w:style>
  <w:style w:type="paragraph" w:customStyle="1" w:styleId="smallInfo">
    <w:name w:val="small Info"/>
    <w:basedOn w:val="Normal"/>
    <w:qFormat/>
    <w:rsid w:val="00BC77FB"/>
    <w:pPr>
      <w:spacing w:line="220" w:lineRule="atLeast"/>
    </w:pPr>
    <w:rPr>
      <w:sz w:val="15"/>
    </w:rPr>
  </w:style>
  <w:style w:type="paragraph" w:styleId="Markeringsbobletekst">
    <w:name w:val="Balloon Text"/>
    <w:basedOn w:val="Normal"/>
    <w:link w:val="MarkeringsbobletekstTegn"/>
    <w:uiPriority w:val="99"/>
    <w:semiHidden/>
    <w:unhideWhenUsed/>
    <w:rsid w:val="005860B1"/>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860B1"/>
    <w:rPr>
      <w:rFonts w:ascii="Lucida Grande" w:hAnsi="Lucida Grande" w:cs="Lucida Grande"/>
      <w:spacing w:val="5"/>
      <w:sz w:val="18"/>
      <w:szCs w:val="18"/>
      <w:lang w:val="en-US"/>
    </w:rPr>
  </w:style>
  <w:style w:type="paragraph" w:styleId="Listeafsnit">
    <w:name w:val="List Paragraph"/>
    <w:basedOn w:val="Normal"/>
    <w:uiPriority w:val="34"/>
    <w:rsid w:val="00421176"/>
    <w:pPr>
      <w:ind w:left="720"/>
      <w:contextualSpacing/>
    </w:pPr>
  </w:style>
  <w:style w:type="character" w:customStyle="1" w:styleId="apple-converted-space">
    <w:name w:val="apple-converted-space"/>
    <w:basedOn w:val="Standardskrifttypeiafsnit"/>
    <w:rsid w:val="00F20934"/>
  </w:style>
  <w:style w:type="paragraph" w:customStyle="1" w:styleId="AODocTxt">
    <w:name w:val="AODocTxt"/>
    <w:basedOn w:val="Normal"/>
    <w:rsid w:val="00F20934"/>
    <w:pPr>
      <w:numPr>
        <w:numId w:val="2"/>
      </w:numPr>
      <w:spacing w:before="240"/>
      <w:jc w:val="both"/>
    </w:pPr>
    <w:rPr>
      <w:rFonts w:ascii="Times New Roman" w:eastAsia="SimSun" w:hAnsi="Times New Roman" w:cs="Times New Roman"/>
      <w:spacing w:val="0"/>
      <w:sz w:val="22"/>
      <w:lang w:val="en-GB"/>
    </w:rPr>
  </w:style>
  <w:style w:type="paragraph" w:customStyle="1" w:styleId="AODocTxtL1">
    <w:name w:val="AODocTxtL1"/>
    <w:basedOn w:val="AODocTxt"/>
    <w:rsid w:val="00F20934"/>
    <w:pPr>
      <w:numPr>
        <w:ilvl w:val="1"/>
      </w:numPr>
    </w:pPr>
  </w:style>
  <w:style w:type="paragraph" w:customStyle="1" w:styleId="AODocTxtL2">
    <w:name w:val="AODocTxtL2"/>
    <w:basedOn w:val="AODocTxt"/>
    <w:rsid w:val="00F20934"/>
    <w:pPr>
      <w:numPr>
        <w:ilvl w:val="2"/>
      </w:numPr>
    </w:pPr>
  </w:style>
  <w:style w:type="paragraph" w:customStyle="1" w:styleId="AODocTxtL3">
    <w:name w:val="AODocTxtL3"/>
    <w:basedOn w:val="AODocTxt"/>
    <w:rsid w:val="00F20934"/>
    <w:pPr>
      <w:numPr>
        <w:ilvl w:val="3"/>
      </w:numPr>
    </w:pPr>
  </w:style>
  <w:style w:type="paragraph" w:customStyle="1" w:styleId="AODocTxtL4">
    <w:name w:val="AODocTxtL4"/>
    <w:basedOn w:val="AODocTxt"/>
    <w:rsid w:val="00F20934"/>
    <w:pPr>
      <w:numPr>
        <w:ilvl w:val="4"/>
      </w:numPr>
    </w:pPr>
  </w:style>
  <w:style w:type="paragraph" w:customStyle="1" w:styleId="AODocTxtL5">
    <w:name w:val="AODocTxtL5"/>
    <w:basedOn w:val="AODocTxt"/>
    <w:rsid w:val="00F20934"/>
    <w:pPr>
      <w:numPr>
        <w:ilvl w:val="5"/>
      </w:numPr>
    </w:pPr>
  </w:style>
  <w:style w:type="paragraph" w:customStyle="1" w:styleId="AODocTxtL6">
    <w:name w:val="AODocTxtL6"/>
    <w:basedOn w:val="AODocTxt"/>
    <w:rsid w:val="00F20934"/>
    <w:pPr>
      <w:numPr>
        <w:ilvl w:val="6"/>
      </w:numPr>
    </w:pPr>
  </w:style>
  <w:style w:type="paragraph" w:customStyle="1" w:styleId="AODocTxtL7">
    <w:name w:val="AODocTxtL7"/>
    <w:basedOn w:val="AODocTxt"/>
    <w:rsid w:val="00F20934"/>
    <w:pPr>
      <w:numPr>
        <w:ilvl w:val="7"/>
      </w:numPr>
    </w:pPr>
  </w:style>
  <w:style w:type="paragraph" w:customStyle="1" w:styleId="AODocTxtL8">
    <w:name w:val="AODocTxtL8"/>
    <w:basedOn w:val="AODocTxt"/>
    <w:rsid w:val="00F20934"/>
    <w:pPr>
      <w:numPr>
        <w:ilvl w:val="8"/>
      </w:numPr>
    </w:pPr>
  </w:style>
  <w:style w:type="character" w:styleId="Kommentarhenvisning">
    <w:name w:val="annotation reference"/>
    <w:basedOn w:val="Standardskrifttypeiafsnit"/>
    <w:uiPriority w:val="99"/>
    <w:semiHidden/>
    <w:unhideWhenUsed/>
    <w:rsid w:val="00453D36"/>
    <w:rPr>
      <w:sz w:val="18"/>
      <w:szCs w:val="18"/>
    </w:rPr>
  </w:style>
  <w:style w:type="paragraph" w:styleId="Kommentartekst">
    <w:name w:val="annotation text"/>
    <w:basedOn w:val="Normal"/>
    <w:link w:val="KommentartekstTegn"/>
    <w:uiPriority w:val="99"/>
    <w:semiHidden/>
    <w:unhideWhenUsed/>
    <w:rsid w:val="00453D36"/>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453D36"/>
    <w:rPr>
      <w:spacing w:val="5"/>
      <w:sz w:val="24"/>
      <w:szCs w:val="24"/>
      <w:lang w:val="en-US"/>
    </w:rPr>
  </w:style>
  <w:style w:type="paragraph" w:styleId="Kommentaremne">
    <w:name w:val="annotation subject"/>
    <w:basedOn w:val="Kommentartekst"/>
    <w:next w:val="Kommentartekst"/>
    <w:link w:val="KommentaremneTegn"/>
    <w:uiPriority w:val="99"/>
    <w:semiHidden/>
    <w:unhideWhenUsed/>
    <w:rsid w:val="00453D36"/>
    <w:rPr>
      <w:b/>
      <w:bCs/>
      <w:sz w:val="20"/>
      <w:szCs w:val="20"/>
    </w:rPr>
  </w:style>
  <w:style w:type="character" w:customStyle="1" w:styleId="KommentaremneTegn">
    <w:name w:val="Kommentaremne Tegn"/>
    <w:basedOn w:val="KommentartekstTegn"/>
    <w:link w:val="Kommentaremne"/>
    <w:uiPriority w:val="99"/>
    <w:semiHidden/>
    <w:rsid w:val="00453D36"/>
    <w:rPr>
      <w:b/>
      <w:bCs/>
      <w:spacing w:val="5"/>
      <w:sz w:val="20"/>
      <w:szCs w:val="20"/>
      <w:lang w:val="en-US"/>
    </w:rPr>
  </w:style>
  <w:style w:type="character" w:styleId="BesgtLink">
    <w:name w:val="FollowedHyperlink"/>
    <w:basedOn w:val="Standardskrifttypeiafsnit"/>
    <w:uiPriority w:val="99"/>
    <w:semiHidden/>
    <w:unhideWhenUsed/>
    <w:rsid w:val="006A0029"/>
    <w:rPr>
      <w:color w:val="000000" w:themeColor="followedHyperlink"/>
      <w:u w:val="single"/>
    </w:rPr>
  </w:style>
  <w:style w:type="paragraph" w:styleId="Korrektur">
    <w:name w:val="Revision"/>
    <w:hidden/>
    <w:uiPriority w:val="99"/>
    <w:semiHidden/>
    <w:rsid w:val="00563D94"/>
    <w:pPr>
      <w:spacing w:after="0" w:line="240" w:lineRule="auto"/>
    </w:pPr>
    <w:rPr>
      <w:spacing w:val="5"/>
      <w:sz w:val="20"/>
      <w:lang w:val="en-US"/>
    </w:rPr>
  </w:style>
  <w:style w:type="character" w:customStyle="1" w:styleId="Olstomnmnande2">
    <w:name w:val="Olöst omnämnande2"/>
    <w:basedOn w:val="Standardskrifttypeiafsnit"/>
    <w:uiPriority w:val="99"/>
    <w:semiHidden/>
    <w:unhideWhenUsed/>
    <w:rsid w:val="00A7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8135">
      <w:bodyDiv w:val="1"/>
      <w:marLeft w:val="0"/>
      <w:marRight w:val="0"/>
      <w:marTop w:val="0"/>
      <w:marBottom w:val="0"/>
      <w:divBdr>
        <w:top w:val="none" w:sz="0" w:space="0" w:color="auto"/>
        <w:left w:val="none" w:sz="0" w:space="0" w:color="auto"/>
        <w:bottom w:val="none" w:sz="0" w:space="0" w:color="auto"/>
        <w:right w:val="none" w:sz="0" w:space="0" w:color="auto"/>
      </w:divBdr>
    </w:div>
    <w:div w:id="37897118">
      <w:bodyDiv w:val="1"/>
      <w:marLeft w:val="0"/>
      <w:marRight w:val="0"/>
      <w:marTop w:val="0"/>
      <w:marBottom w:val="0"/>
      <w:divBdr>
        <w:top w:val="none" w:sz="0" w:space="0" w:color="auto"/>
        <w:left w:val="none" w:sz="0" w:space="0" w:color="auto"/>
        <w:bottom w:val="none" w:sz="0" w:space="0" w:color="auto"/>
        <w:right w:val="none" w:sz="0" w:space="0" w:color="auto"/>
      </w:divBdr>
    </w:div>
    <w:div w:id="55129857">
      <w:bodyDiv w:val="1"/>
      <w:marLeft w:val="0"/>
      <w:marRight w:val="0"/>
      <w:marTop w:val="0"/>
      <w:marBottom w:val="0"/>
      <w:divBdr>
        <w:top w:val="none" w:sz="0" w:space="0" w:color="auto"/>
        <w:left w:val="none" w:sz="0" w:space="0" w:color="auto"/>
        <w:bottom w:val="none" w:sz="0" w:space="0" w:color="auto"/>
        <w:right w:val="none" w:sz="0" w:space="0" w:color="auto"/>
      </w:divBdr>
    </w:div>
    <w:div w:id="174200314">
      <w:bodyDiv w:val="1"/>
      <w:marLeft w:val="0"/>
      <w:marRight w:val="0"/>
      <w:marTop w:val="0"/>
      <w:marBottom w:val="0"/>
      <w:divBdr>
        <w:top w:val="none" w:sz="0" w:space="0" w:color="auto"/>
        <w:left w:val="none" w:sz="0" w:space="0" w:color="auto"/>
        <w:bottom w:val="none" w:sz="0" w:space="0" w:color="auto"/>
        <w:right w:val="none" w:sz="0" w:space="0" w:color="auto"/>
      </w:divBdr>
    </w:div>
    <w:div w:id="280961165">
      <w:bodyDiv w:val="1"/>
      <w:marLeft w:val="0"/>
      <w:marRight w:val="0"/>
      <w:marTop w:val="0"/>
      <w:marBottom w:val="0"/>
      <w:divBdr>
        <w:top w:val="none" w:sz="0" w:space="0" w:color="auto"/>
        <w:left w:val="none" w:sz="0" w:space="0" w:color="auto"/>
        <w:bottom w:val="none" w:sz="0" w:space="0" w:color="auto"/>
        <w:right w:val="none" w:sz="0" w:space="0" w:color="auto"/>
      </w:divBdr>
    </w:div>
    <w:div w:id="462120830">
      <w:bodyDiv w:val="1"/>
      <w:marLeft w:val="0"/>
      <w:marRight w:val="0"/>
      <w:marTop w:val="0"/>
      <w:marBottom w:val="0"/>
      <w:divBdr>
        <w:top w:val="none" w:sz="0" w:space="0" w:color="auto"/>
        <w:left w:val="none" w:sz="0" w:space="0" w:color="auto"/>
        <w:bottom w:val="none" w:sz="0" w:space="0" w:color="auto"/>
        <w:right w:val="none" w:sz="0" w:space="0" w:color="auto"/>
      </w:divBdr>
    </w:div>
    <w:div w:id="475609688">
      <w:bodyDiv w:val="1"/>
      <w:marLeft w:val="0"/>
      <w:marRight w:val="0"/>
      <w:marTop w:val="0"/>
      <w:marBottom w:val="0"/>
      <w:divBdr>
        <w:top w:val="none" w:sz="0" w:space="0" w:color="auto"/>
        <w:left w:val="none" w:sz="0" w:space="0" w:color="auto"/>
        <w:bottom w:val="none" w:sz="0" w:space="0" w:color="auto"/>
        <w:right w:val="none" w:sz="0" w:space="0" w:color="auto"/>
      </w:divBdr>
    </w:div>
    <w:div w:id="478956671">
      <w:bodyDiv w:val="1"/>
      <w:marLeft w:val="0"/>
      <w:marRight w:val="0"/>
      <w:marTop w:val="0"/>
      <w:marBottom w:val="0"/>
      <w:divBdr>
        <w:top w:val="none" w:sz="0" w:space="0" w:color="auto"/>
        <w:left w:val="none" w:sz="0" w:space="0" w:color="auto"/>
        <w:bottom w:val="none" w:sz="0" w:space="0" w:color="auto"/>
        <w:right w:val="none" w:sz="0" w:space="0" w:color="auto"/>
      </w:divBdr>
    </w:div>
    <w:div w:id="531765012">
      <w:bodyDiv w:val="1"/>
      <w:marLeft w:val="0"/>
      <w:marRight w:val="0"/>
      <w:marTop w:val="0"/>
      <w:marBottom w:val="0"/>
      <w:divBdr>
        <w:top w:val="none" w:sz="0" w:space="0" w:color="auto"/>
        <w:left w:val="none" w:sz="0" w:space="0" w:color="auto"/>
        <w:bottom w:val="none" w:sz="0" w:space="0" w:color="auto"/>
        <w:right w:val="none" w:sz="0" w:space="0" w:color="auto"/>
      </w:divBdr>
    </w:div>
    <w:div w:id="653948482">
      <w:bodyDiv w:val="1"/>
      <w:marLeft w:val="0"/>
      <w:marRight w:val="0"/>
      <w:marTop w:val="0"/>
      <w:marBottom w:val="0"/>
      <w:divBdr>
        <w:top w:val="none" w:sz="0" w:space="0" w:color="auto"/>
        <w:left w:val="none" w:sz="0" w:space="0" w:color="auto"/>
        <w:bottom w:val="none" w:sz="0" w:space="0" w:color="auto"/>
        <w:right w:val="none" w:sz="0" w:space="0" w:color="auto"/>
      </w:divBdr>
    </w:div>
    <w:div w:id="656492744">
      <w:bodyDiv w:val="1"/>
      <w:marLeft w:val="0"/>
      <w:marRight w:val="0"/>
      <w:marTop w:val="0"/>
      <w:marBottom w:val="0"/>
      <w:divBdr>
        <w:top w:val="none" w:sz="0" w:space="0" w:color="auto"/>
        <w:left w:val="none" w:sz="0" w:space="0" w:color="auto"/>
        <w:bottom w:val="none" w:sz="0" w:space="0" w:color="auto"/>
        <w:right w:val="none" w:sz="0" w:space="0" w:color="auto"/>
      </w:divBdr>
    </w:div>
    <w:div w:id="685135312">
      <w:bodyDiv w:val="1"/>
      <w:marLeft w:val="0"/>
      <w:marRight w:val="0"/>
      <w:marTop w:val="0"/>
      <w:marBottom w:val="0"/>
      <w:divBdr>
        <w:top w:val="none" w:sz="0" w:space="0" w:color="auto"/>
        <w:left w:val="none" w:sz="0" w:space="0" w:color="auto"/>
        <w:bottom w:val="none" w:sz="0" w:space="0" w:color="auto"/>
        <w:right w:val="none" w:sz="0" w:space="0" w:color="auto"/>
      </w:divBdr>
    </w:div>
    <w:div w:id="688987893">
      <w:bodyDiv w:val="1"/>
      <w:marLeft w:val="0"/>
      <w:marRight w:val="0"/>
      <w:marTop w:val="0"/>
      <w:marBottom w:val="0"/>
      <w:divBdr>
        <w:top w:val="none" w:sz="0" w:space="0" w:color="auto"/>
        <w:left w:val="none" w:sz="0" w:space="0" w:color="auto"/>
        <w:bottom w:val="none" w:sz="0" w:space="0" w:color="auto"/>
        <w:right w:val="none" w:sz="0" w:space="0" w:color="auto"/>
      </w:divBdr>
    </w:div>
    <w:div w:id="773015418">
      <w:bodyDiv w:val="1"/>
      <w:marLeft w:val="0"/>
      <w:marRight w:val="0"/>
      <w:marTop w:val="0"/>
      <w:marBottom w:val="0"/>
      <w:divBdr>
        <w:top w:val="none" w:sz="0" w:space="0" w:color="auto"/>
        <w:left w:val="none" w:sz="0" w:space="0" w:color="auto"/>
        <w:bottom w:val="none" w:sz="0" w:space="0" w:color="auto"/>
        <w:right w:val="none" w:sz="0" w:space="0" w:color="auto"/>
      </w:divBdr>
    </w:div>
    <w:div w:id="879974546">
      <w:bodyDiv w:val="1"/>
      <w:marLeft w:val="0"/>
      <w:marRight w:val="0"/>
      <w:marTop w:val="0"/>
      <w:marBottom w:val="0"/>
      <w:divBdr>
        <w:top w:val="none" w:sz="0" w:space="0" w:color="auto"/>
        <w:left w:val="none" w:sz="0" w:space="0" w:color="auto"/>
        <w:bottom w:val="none" w:sz="0" w:space="0" w:color="auto"/>
        <w:right w:val="none" w:sz="0" w:space="0" w:color="auto"/>
      </w:divBdr>
    </w:div>
    <w:div w:id="882324060">
      <w:bodyDiv w:val="1"/>
      <w:marLeft w:val="0"/>
      <w:marRight w:val="0"/>
      <w:marTop w:val="0"/>
      <w:marBottom w:val="0"/>
      <w:divBdr>
        <w:top w:val="none" w:sz="0" w:space="0" w:color="auto"/>
        <w:left w:val="none" w:sz="0" w:space="0" w:color="auto"/>
        <w:bottom w:val="none" w:sz="0" w:space="0" w:color="auto"/>
        <w:right w:val="none" w:sz="0" w:space="0" w:color="auto"/>
      </w:divBdr>
    </w:div>
    <w:div w:id="902830625">
      <w:bodyDiv w:val="1"/>
      <w:marLeft w:val="0"/>
      <w:marRight w:val="0"/>
      <w:marTop w:val="0"/>
      <w:marBottom w:val="0"/>
      <w:divBdr>
        <w:top w:val="none" w:sz="0" w:space="0" w:color="auto"/>
        <w:left w:val="none" w:sz="0" w:space="0" w:color="auto"/>
        <w:bottom w:val="none" w:sz="0" w:space="0" w:color="auto"/>
        <w:right w:val="none" w:sz="0" w:space="0" w:color="auto"/>
      </w:divBdr>
    </w:div>
    <w:div w:id="918102376">
      <w:bodyDiv w:val="1"/>
      <w:marLeft w:val="0"/>
      <w:marRight w:val="0"/>
      <w:marTop w:val="0"/>
      <w:marBottom w:val="0"/>
      <w:divBdr>
        <w:top w:val="none" w:sz="0" w:space="0" w:color="auto"/>
        <w:left w:val="none" w:sz="0" w:space="0" w:color="auto"/>
        <w:bottom w:val="none" w:sz="0" w:space="0" w:color="auto"/>
        <w:right w:val="none" w:sz="0" w:space="0" w:color="auto"/>
      </w:divBdr>
    </w:div>
    <w:div w:id="931351084">
      <w:bodyDiv w:val="1"/>
      <w:marLeft w:val="0"/>
      <w:marRight w:val="0"/>
      <w:marTop w:val="0"/>
      <w:marBottom w:val="0"/>
      <w:divBdr>
        <w:top w:val="none" w:sz="0" w:space="0" w:color="auto"/>
        <w:left w:val="none" w:sz="0" w:space="0" w:color="auto"/>
        <w:bottom w:val="none" w:sz="0" w:space="0" w:color="auto"/>
        <w:right w:val="none" w:sz="0" w:space="0" w:color="auto"/>
      </w:divBdr>
    </w:div>
    <w:div w:id="952396979">
      <w:bodyDiv w:val="1"/>
      <w:marLeft w:val="0"/>
      <w:marRight w:val="0"/>
      <w:marTop w:val="0"/>
      <w:marBottom w:val="0"/>
      <w:divBdr>
        <w:top w:val="none" w:sz="0" w:space="0" w:color="auto"/>
        <w:left w:val="none" w:sz="0" w:space="0" w:color="auto"/>
        <w:bottom w:val="none" w:sz="0" w:space="0" w:color="auto"/>
        <w:right w:val="none" w:sz="0" w:space="0" w:color="auto"/>
      </w:divBdr>
    </w:div>
    <w:div w:id="1015693330">
      <w:bodyDiv w:val="1"/>
      <w:marLeft w:val="0"/>
      <w:marRight w:val="0"/>
      <w:marTop w:val="0"/>
      <w:marBottom w:val="0"/>
      <w:divBdr>
        <w:top w:val="none" w:sz="0" w:space="0" w:color="auto"/>
        <w:left w:val="none" w:sz="0" w:space="0" w:color="auto"/>
        <w:bottom w:val="none" w:sz="0" w:space="0" w:color="auto"/>
        <w:right w:val="none" w:sz="0" w:space="0" w:color="auto"/>
      </w:divBdr>
    </w:div>
    <w:div w:id="1159999605">
      <w:bodyDiv w:val="1"/>
      <w:marLeft w:val="0"/>
      <w:marRight w:val="0"/>
      <w:marTop w:val="0"/>
      <w:marBottom w:val="0"/>
      <w:divBdr>
        <w:top w:val="none" w:sz="0" w:space="0" w:color="auto"/>
        <w:left w:val="none" w:sz="0" w:space="0" w:color="auto"/>
        <w:bottom w:val="none" w:sz="0" w:space="0" w:color="auto"/>
        <w:right w:val="none" w:sz="0" w:space="0" w:color="auto"/>
      </w:divBdr>
    </w:div>
    <w:div w:id="1164316732">
      <w:bodyDiv w:val="1"/>
      <w:marLeft w:val="0"/>
      <w:marRight w:val="0"/>
      <w:marTop w:val="0"/>
      <w:marBottom w:val="0"/>
      <w:divBdr>
        <w:top w:val="none" w:sz="0" w:space="0" w:color="auto"/>
        <w:left w:val="none" w:sz="0" w:space="0" w:color="auto"/>
        <w:bottom w:val="none" w:sz="0" w:space="0" w:color="auto"/>
        <w:right w:val="none" w:sz="0" w:space="0" w:color="auto"/>
      </w:divBdr>
    </w:div>
    <w:div w:id="1242374889">
      <w:bodyDiv w:val="1"/>
      <w:marLeft w:val="0"/>
      <w:marRight w:val="0"/>
      <w:marTop w:val="0"/>
      <w:marBottom w:val="0"/>
      <w:divBdr>
        <w:top w:val="none" w:sz="0" w:space="0" w:color="auto"/>
        <w:left w:val="none" w:sz="0" w:space="0" w:color="auto"/>
        <w:bottom w:val="none" w:sz="0" w:space="0" w:color="auto"/>
        <w:right w:val="none" w:sz="0" w:space="0" w:color="auto"/>
      </w:divBdr>
    </w:div>
    <w:div w:id="1266035131">
      <w:bodyDiv w:val="1"/>
      <w:marLeft w:val="0"/>
      <w:marRight w:val="0"/>
      <w:marTop w:val="0"/>
      <w:marBottom w:val="0"/>
      <w:divBdr>
        <w:top w:val="none" w:sz="0" w:space="0" w:color="auto"/>
        <w:left w:val="none" w:sz="0" w:space="0" w:color="auto"/>
        <w:bottom w:val="none" w:sz="0" w:space="0" w:color="auto"/>
        <w:right w:val="none" w:sz="0" w:space="0" w:color="auto"/>
      </w:divBdr>
    </w:div>
    <w:div w:id="1348827007">
      <w:bodyDiv w:val="1"/>
      <w:marLeft w:val="0"/>
      <w:marRight w:val="0"/>
      <w:marTop w:val="0"/>
      <w:marBottom w:val="0"/>
      <w:divBdr>
        <w:top w:val="none" w:sz="0" w:space="0" w:color="auto"/>
        <w:left w:val="none" w:sz="0" w:space="0" w:color="auto"/>
        <w:bottom w:val="none" w:sz="0" w:space="0" w:color="auto"/>
        <w:right w:val="none" w:sz="0" w:space="0" w:color="auto"/>
      </w:divBdr>
    </w:div>
    <w:div w:id="1368796114">
      <w:bodyDiv w:val="1"/>
      <w:marLeft w:val="0"/>
      <w:marRight w:val="0"/>
      <w:marTop w:val="0"/>
      <w:marBottom w:val="0"/>
      <w:divBdr>
        <w:top w:val="none" w:sz="0" w:space="0" w:color="auto"/>
        <w:left w:val="none" w:sz="0" w:space="0" w:color="auto"/>
        <w:bottom w:val="none" w:sz="0" w:space="0" w:color="auto"/>
        <w:right w:val="none" w:sz="0" w:space="0" w:color="auto"/>
      </w:divBdr>
    </w:div>
    <w:div w:id="1389262512">
      <w:bodyDiv w:val="1"/>
      <w:marLeft w:val="0"/>
      <w:marRight w:val="0"/>
      <w:marTop w:val="0"/>
      <w:marBottom w:val="0"/>
      <w:divBdr>
        <w:top w:val="none" w:sz="0" w:space="0" w:color="auto"/>
        <w:left w:val="none" w:sz="0" w:space="0" w:color="auto"/>
        <w:bottom w:val="none" w:sz="0" w:space="0" w:color="auto"/>
        <w:right w:val="none" w:sz="0" w:space="0" w:color="auto"/>
      </w:divBdr>
    </w:div>
    <w:div w:id="1467817250">
      <w:bodyDiv w:val="1"/>
      <w:marLeft w:val="0"/>
      <w:marRight w:val="0"/>
      <w:marTop w:val="0"/>
      <w:marBottom w:val="0"/>
      <w:divBdr>
        <w:top w:val="none" w:sz="0" w:space="0" w:color="auto"/>
        <w:left w:val="none" w:sz="0" w:space="0" w:color="auto"/>
        <w:bottom w:val="none" w:sz="0" w:space="0" w:color="auto"/>
        <w:right w:val="none" w:sz="0" w:space="0" w:color="auto"/>
      </w:divBdr>
    </w:div>
    <w:div w:id="1624071386">
      <w:bodyDiv w:val="1"/>
      <w:marLeft w:val="0"/>
      <w:marRight w:val="0"/>
      <w:marTop w:val="0"/>
      <w:marBottom w:val="0"/>
      <w:divBdr>
        <w:top w:val="none" w:sz="0" w:space="0" w:color="auto"/>
        <w:left w:val="none" w:sz="0" w:space="0" w:color="auto"/>
        <w:bottom w:val="none" w:sz="0" w:space="0" w:color="auto"/>
        <w:right w:val="none" w:sz="0" w:space="0" w:color="auto"/>
      </w:divBdr>
    </w:div>
    <w:div w:id="1640645191">
      <w:bodyDiv w:val="1"/>
      <w:marLeft w:val="0"/>
      <w:marRight w:val="0"/>
      <w:marTop w:val="0"/>
      <w:marBottom w:val="0"/>
      <w:divBdr>
        <w:top w:val="none" w:sz="0" w:space="0" w:color="auto"/>
        <w:left w:val="none" w:sz="0" w:space="0" w:color="auto"/>
        <w:bottom w:val="none" w:sz="0" w:space="0" w:color="auto"/>
        <w:right w:val="none" w:sz="0" w:space="0" w:color="auto"/>
      </w:divBdr>
    </w:div>
    <w:div w:id="1901163293">
      <w:bodyDiv w:val="1"/>
      <w:marLeft w:val="0"/>
      <w:marRight w:val="0"/>
      <w:marTop w:val="0"/>
      <w:marBottom w:val="0"/>
      <w:divBdr>
        <w:top w:val="none" w:sz="0" w:space="0" w:color="auto"/>
        <w:left w:val="none" w:sz="0" w:space="0" w:color="auto"/>
        <w:bottom w:val="none" w:sz="0" w:space="0" w:color="auto"/>
        <w:right w:val="none" w:sz="0" w:space="0" w:color="auto"/>
      </w:divBdr>
    </w:div>
    <w:div w:id="1941794057">
      <w:bodyDiv w:val="1"/>
      <w:marLeft w:val="0"/>
      <w:marRight w:val="0"/>
      <w:marTop w:val="0"/>
      <w:marBottom w:val="0"/>
      <w:divBdr>
        <w:top w:val="none" w:sz="0" w:space="0" w:color="auto"/>
        <w:left w:val="none" w:sz="0" w:space="0" w:color="auto"/>
        <w:bottom w:val="none" w:sz="0" w:space="0" w:color="auto"/>
        <w:right w:val="none" w:sz="0" w:space="0" w:color="auto"/>
      </w:divBdr>
    </w:div>
    <w:div w:id="2049337134">
      <w:bodyDiv w:val="1"/>
      <w:marLeft w:val="0"/>
      <w:marRight w:val="0"/>
      <w:marTop w:val="0"/>
      <w:marBottom w:val="0"/>
      <w:divBdr>
        <w:top w:val="none" w:sz="0" w:space="0" w:color="auto"/>
        <w:left w:val="none" w:sz="0" w:space="0" w:color="auto"/>
        <w:bottom w:val="none" w:sz="0" w:space="0" w:color="auto"/>
        <w:right w:val="none" w:sz="0" w:space="0" w:color="auto"/>
      </w:divBdr>
    </w:div>
    <w:div w:id="21036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eklund@arcticpap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cticpap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03">
      <a:dk1>
        <a:sysClr val="windowText" lastClr="000000"/>
      </a:dk1>
      <a:lt1>
        <a:srgbClr val="FFFFFF"/>
      </a:lt1>
      <a:dk2>
        <a:srgbClr val="B6B6B8"/>
      </a:dk2>
      <a:lt2>
        <a:srgbClr val="E8E8EA"/>
      </a:lt2>
      <a:accent1>
        <a:srgbClr val="30488F"/>
      </a:accent1>
      <a:accent2>
        <a:srgbClr val="0067AC"/>
      </a:accent2>
      <a:accent3>
        <a:srgbClr val="ABBCE6"/>
      </a:accent3>
      <a:accent4>
        <a:srgbClr val="D8E0FD"/>
      </a:accent4>
      <a:accent5>
        <a:srgbClr val="D11242"/>
      </a:accent5>
      <a:accent6>
        <a:srgbClr val="FF984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FD8F-9937-4AAA-A2E7-DC5A9775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215</Words>
  <Characters>1318</Characters>
  <Application>Microsoft Office Word</Application>
  <DocSecurity>0</DocSecurity>
  <Lines>10</Lines>
  <Paragraphs>3</Paragraphs>
  <ScaleCrop>false</ScaleCrop>
  <HeadingPairs>
    <vt:vector size="8" baseType="variant">
      <vt:variant>
        <vt:lpstr>Title</vt:lpstr>
      </vt:variant>
      <vt:variant>
        <vt:i4>1</vt:i4>
      </vt:variant>
      <vt:variant>
        <vt:lpstr>Tytuł</vt:lpstr>
      </vt:variant>
      <vt:variant>
        <vt:i4>1</vt:i4>
      </vt:variant>
      <vt:variant>
        <vt:lpstr>Rubrik</vt:lpstr>
      </vt:variant>
      <vt:variant>
        <vt:i4>1</vt:i4>
      </vt:variant>
      <vt:variant>
        <vt:lpstr>Titel</vt:lpstr>
      </vt:variant>
      <vt:variant>
        <vt:i4>1</vt:i4>
      </vt:variant>
    </vt:vector>
  </HeadingPairs>
  <TitlesOfParts>
    <vt:vector size="4" baseType="lpstr">
      <vt:lpstr/>
      <vt:lpstr/>
      <vt:lpstr/>
      <vt:lpstr/>
    </vt:vector>
  </TitlesOfParts>
  <Company>Arctic Paper S.A.</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Jarczyński, Michał</dc:creator>
  <cp:lastModifiedBy>Karoline Matilde Bruun</cp:lastModifiedBy>
  <cp:revision>5</cp:revision>
  <cp:lastPrinted>2020-02-11T09:02:00Z</cp:lastPrinted>
  <dcterms:created xsi:type="dcterms:W3CDTF">2021-01-26T12:40:00Z</dcterms:created>
  <dcterms:modified xsi:type="dcterms:W3CDTF">2025-07-08T19:19:00Z</dcterms:modified>
</cp:coreProperties>
</file>